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0BFB0" w14:textId="772DACFA" w:rsidR="003C68A0" w:rsidRPr="00071C84" w:rsidRDefault="004172CD" w:rsidP="003C182E">
      <w:pPr>
        <w:rPr>
          <w:lang w:val="en-GB"/>
        </w:rPr>
      </w:pPr>
      <w:r w:rsidRPr="00071C84">
        <w:rPr>
          <w:noProof/>
          <w:lang w:val="en-GB"/>
        </w:rPr>
        <mc:AlternateContent>
          <mc:Choice Requires="wps">
            <w:drawing>
              <wp:anchor distT="0" distB="0" distL="114300" distR="114300" simplePos="0" relativeHeight="251662336" behindDoc="0" locked="0" layoutInCell="1" allowOverlap="1" wp14:anchorId="69A6D1FC" wp14:editId="2B216A1B">
                <wp:simplePos x="0" y="0"/>
                <wp:positionH relativeFrom="page">
                  <wp:posOffset>5784656</wp:posOffset>
                </wp:positionH>
                <wp:positionV relativeFrom="paragraph">
                  <wp:posOffset>-1366851</wp:posOffset>
                </wp:positionV>
                <wp:extent cx="1924216" cy="1606163"/>
                <wp:effectExtent l="0" t="0" r="19050" b="13335"/>
                <wp:wrapNone/>
                <wp:docPr id="28"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4216" cy="1606163"/>
                        </a:xfrm>
                        <a:custGeom>
                          <a:avLst/>
                          <a:gdLst>
                            <a:gd name="T0" fmla="+- 0 11712 9139"/>
                            <a:gd name="T1" fmla="*/ T0 w 2767"/>
                            <a:gd name="T2" fmla="+- 0 1822 4"/>
                            <a:gd name="T3" fmla="*/ 1822 h 2474"/>
                            <a:gd name="T4" fmla="+- 0 11431 9139"/>
                            <a:gd name="T5" fmla="*/ T4 w 2767"/>
                            <a:gd name="T6" fmla="+- 0 1819 4"/>
                            <a:gd name="T7" fmla="*/ 1819 h 2474"/>
                            <a:gd name="T8" fmla="+- 0 11245 9139"/>
                            <a:gd name="T9" fmla="*/ T8 w 2767"/>
                            <a:gd name="T10" fmla="+- 0 1735 4"/>
                            <a:gd name="T11" fmla="*/ 1735 h 2474"/>
                            <a:gd name="T12" fmla="+- 0 11143 9139"/>
                            <a:gd name="T13" fmla="*/ T12 w 2767"/>
                            <a:gd name="T14" fmla="+- 0 1635 4"/>
                            <a:gd name="T15" fmla="*/ 1635 h 2474"/>
                            <a:gd name="T16" fmla="+- 0 11140 9139"/>
                            <a:gd name="T17" fmla="*/ T16 w 2767"/>
                            <a:gd name="T18" fmla="+- 0 1565 4"/>
                            <a:gd name="T19" fmla="*/ 1565 h 2474"/>
                            <a:gd name="T20" fmla="+- 0 11349 9139"/>
                            <a:gd name="T21" fmla="*/ T20 w 2767"/>
                            <a:gd name="T22" fmla="+- 0 1488 4"/>
                            <a:gd name="T23" fmla="*/ 1488 h 2474"/>
                            <a:gd name="T24" fmla="+- 0 11555 9139"/>
                            <a:gd name="T25" fmla="*/ T24 w 2767"/>
                            <a:gd name="T26" fmla="+- 0 1396 4"/>
                            <a:gd name="T27" fmla="*/ 1396 h 2474"/>
                            <a:gd name="T28" fmla="+- 0 11752 9139"/>
                            <a:gd name="T29" fmla="*/ T28 w 2767"/>
                            <a:gd name="T30" fmla="+- 0 1287 4"/>
                            <a:gd name="T31" fmla="*/ 1287 h 2474"/>
                            <a:gd name="T32" fmla="+- 0 11905 9139"/>
                            <a:gd name="T33" fmla="*/ T32 w 2767"/>
                            <a:gd name="T34" fmla="+- 0 1186 4"/>
                            <a:gd name="T35" fmla="*/ 1186 h 2474"/>
                            <a:gd name="T36" fmla="+- 0 10589 9139"/>
                            <a:gd name="T37" fmla="*/ T36 w 2767"/>
                            <a:gd name="T38" fmla="+- 0 80 4"/>
                            <a:gd name="T39" fmla="*/ 80 h 2474"/>
                            <a:gd name="T40" fmla="+- 0 10461 9139"/>
                            <a:gd name="T41" fmla="*/ T40 w 2767"/>
                            <a:gd name="T42" fmla="+- 0 283 4"/>
                            <a:gd name="T43" fmla="*/ 283 h 2474"/>
                            <a:gd name="T44" fmla="+- 0 10366 9139"/>
                            <a:gd name="T45" fmla="*/ T44 w 2767"/>
                            <a:gd name="T46" fmla="+- 0 502 4"/>
                            <a:gd name="T47" fmla="*/ 502 h 2474"/>
                            <a:gd name="T48" fmla="+- 0 10304 9139"/>
                            <a:gd name="T49" fmla="*/ T48 w 2767"/>
                            <a:gd name="T50" fmla="+- 0 732 4"/>
                            <a:gd name="T51" fmla="*/ 732 h 2474"/>
                            <a:gd name="T52" fmla="+- 0 10274 9139"/>
                            <a:gd name="T53" fmla="*/ T52 w 2767"/>
                            <a:gd name="T54" fmla="+- 0 969 4"/>
                            <a:gd name="T55" fmla="*/ 969 h 2474"/>
                            <a:gd name="T56" fmla="+- 0 10221 9139"/>
                            <a:gd name="T57" fmla="*/ T56 w 2767"/>
                            <a:gd name="T58" fmla="+- 0 1118 4"/>
                            <a:gd name="T59" fmla="*/ 1118 h 2474"/>
                            <a:gd name="T60" fmla="+- 0 10075 9139"/>
                            <a:gd name="T61" fmla="*/ T60 w 2767"/>
                            <a:gd name="T62" fmla="+- 0 1070 4"/>
                            <a:gd name="T63" fmla="*/ 1070 h 2474"/>
                            <a:gd name="T64" fmla="+- 0 9984 9139"/>
                            <a:gd name="T65" fmla="*/ T64 w 2767"/>
                            <a:gd name="T66" fmla="+- 0 1012 4"/>
                            <a:gd name="T67" fmla="*/ 1012 h 2474"/>
                            <a:gd name="T68" fmla="+- 0 9887 9139"/>
                            <a:gd name="T69" fmla="*/ T68 w 2767"/>
                            <a:gd name="T70" fmla="+- 0 897 4"/>
                            <a:gd name="T71" fmla="*/ 897 h 2474"/>
                            <a:gd name="T72" fmla="+- 0 9811 9139"/>
                            <a:gd name="T73" fmla="*/ T72 w 2767"/>
                            <a:gd name="T74" fmla="+- 0 705 4"/>
                            <a:gd name="T75" fmla="*/ 705 h 2474"/>
                            <a:gd name="T76" fmla="+- 0 9784 9139"/>
                            <a:gd name="T77" fmla="*/ T76 w 2767"/>
                            <a:gd name="T78" fmla="+- 0 415 4"/>
                            <a:gd name="T79" fmla="*/ 415 h 2474"/>
                            <a:gd name="T80" fmla="+- 0 9835 9139"/>
                            <a:gd name="T81" fmla="*/ T80 w 2767"/>
                            <a:gd name="T82" fmla="+- 0 4 4"/>
                            <a:gd name="T83" fmla="*/ 4 h 2474"/>
                            <a:gd name="T84" fmla="+- 0 9139 9139"/>
                            <a:gd name="T85" fmla="*/ T84 w 2767"/>
                            <a:gd name="T86" fmla="+- 0 348 4"/>
                            <a:gd name="T87" fmla="*/ 348 h 2474"/>
                            <a:gd name="T88" fmla="+- 0 9216 9139"/>
                            <a:gd name="T89" fmla="*/ T88 w 2767"/>
                            <a:gd name="T90" fmla="+- 0 896 4"/>
                            <a:gd name="T91" fmla="*/ 896 h 2474"/>
                            <a:gd name="T92" fmla="+- 0 9325 9139"/>
                            <a:gd name="T93" fmla="*/ T92 w 2767"/>
                            <a:gd name="T94" fmla="+- 0 1173 4"/>
                            <a:gd name="T95" fmla="*/ 1173 h 2474"/>
                            <a:gd name="T96" fmla="+- 0 9469 9139"/>
                            <a:gd name="T97" fmla="*/ T96 w 2767"/>
                            <a:gd name="T98" fmla="+- 0 1377 4"/>
                            <a:gd name="T99" fmla="*/ 1377 h 2474"/>
                            <a:gd name="T100" fmla="+- 0 9630 9139"/>
                            <a:gd name="T101" fmla="*/ T100 w 2767"/>
                            <a:gd name="T102" fmla="+- 0 1521 4"/>
                            <a:gd name="T103" fmla="*/ 1521 h 2474"/>
                            <a:gd name="T104" fmla="+- 0 9790 9139"/>
                            <a:gd name="T105" fmla="*/ T104 w 2767"/>
                            <a:gd name="T106" fmla="+- 0 1614 4"/>
                            <a:gd name="T107" fmla="*/ 1614 h 2474"/>
                            <a:gd name="T108" fmla="+- 0 9928 9139"/>
                            <a:gd name="T109" fmla="*/ T108 w 2767"/>
                            <a:gd name="T110" fmla="+- 0 1670 4"/>
                            <a:gd name="T111" fmla="*/ 1670 h 2474"/>
                            <a:gd name="T112" fmla="+- 0 10027 9139"/>
                            <a:gd name="T113" fmla="*/ T112 w 2767"/>
                            <a:gd name="T114" fmla="+- 0 1698 4"/>
                            <a:gd name="T115" fmla="*/ 1698 h 2474"/>
                            <a:gd name="T116" fmla="+- 0 10253 9139"/>
                            <a:gd name="T117" fmla="*/ T116 w 2767"/>
                            <a:gd name="T118" fmla="+- 0 1738 4"/>
                            <a:gd name="T119" fmla="*/ 1738 h 2474"/>
                            <a:gd name="T120" fmla="+- 0 10448 9139"/>
                            <a:gd name="T121" fmla="*/ T120 w 2767"/>
                            <a:gd name="T122" fmla="+- 0 1829 4"/>
                            <a:gd name="T123" fmla="*/ 1829 h 2474"/>
                            <a:gd name="T124" fmla="+- 0 10581 9139"/>
                            <a:gd name="T125" fmla="*/ T124 w 2767"/>
                            <a:gd name="T126" fmla="+- 0 2046 4"/>
                            <a:gd name="T127" fmla="*/ 2046 h 2474"/>
                            <a:gd name="T128" fmla="+- 0 10744 9139"/>
                            <a:gd name="T129" fmla="*/ T128 w 2767"/>
                            <a:gd name="T130" fmla="+- 0 2222 4"/>
                            <a:gd name="T131" fmla="*/ 2222 h 2474"/>
                            <a:gd name="T132" fmla="+- 0 10939 9139"/>
                            <a:gd name="T133" fmla="*/ T132 w 2767"/>
                            <a:gd name="T134" fmla="+- 0 2354 4"/>
                            <a:gd name="T135" fmla="*/ 2354 h 2474"/>
                            <a:gd name="T136" fmla="+- 0 11151 9139"/>
                            <a:gd name="T137" fmla="*/ T136 w 2767"/>
                            <a:gd name="T138" fmla="+- 0 2437 4"/>
                            <a:gd name="T139" fmla="*/ 2437 h 2474"/>
                            <a:gd name="T140" fmla="+- 0 11380 9139"/>
                            <a:gd name="T141" fmla="*/ T140 w 2767"/>
                            <a:gd name="T142" fmla="+- 0 2475 4"/>
                            <a:gd name="T143" fmla="*/ 2475 h 2474"/>
                            <a:gd name="T144" fmla="+- 0 11621 9139"/>
                            <a:gd name="T145" fmla="*/ T144 w 2767"/>
                            <a:gd name="T146" fmla="+- 0 2467 4"/>
                            <a:gd name="T147" fmla="*/ 2467 h 2474"/>
                            <a:gd name="T148" fmla="+- 0 11868 9139"/>
                            <a:gd name="T149" fmla="*/ T148 w 2767"/>
                            <a:gd name="T150" fmla="+- 0 2413 4"/>
                            <a:gd name="T151" fmla="*/ 2413 h 2474"/>
                            <a:gd name="T152" fmla="+- 0 10935 9139"/>
                            <a:gd name="T153" fmla="*/ T152 w 2767"/>
                            <a:gd name="T154" fmla="+- 0 1100 4"/>
                            <a:gd name="T155" fmla="*/ 1100 h 2474"/>
                            <a:gd name="T156" fmla="+- 0 10916 9139"/>
                            <a:gd name="T157" fmla="*/ T156 w 2767"/>
                            <a:gd name="T158" fmla="+- 0 942 4"/>
                            <a:gd name="T159" fmla="*/ 942 h 2474"/>
                            <a:gd name="T160" fmla="+- 0 10943 9139"/>
                            <a:gd name="T161" fmla="*/ T160 w 2767"/>
                            <a:gd name="T162" fmla="+- 0 736 4"/>
                            <a:gd name="T163" fmla="*/ 736 h 2474"/>
                            <a:gd name="T164" fmla="+- 0 11021 9139"/>
                            <a:gd name="T165" fmla="*/ T164 w 2767"/>
                            <a:gd name="T166" fmla="+- 0 531 4"/>
                            <a:gd name="T167" fmla="*/ 531 h 2474"/>
                            <a:gd name="T168" fmla="+- 0 11146 9139"/>
                            <a:gd name="T169" fmla="*/ T168 w 2767"/>
                            <a:gd name="T170" fmla="+- 0 343 4"/>
                            <a:gd name="T171" fmla="*/ 343 h 2474"/>
                            <a:gd name="T172" fmla="+- 0 11313 9139"/>
                            <a:gd name="T173" fmla="*/ T172 w 2767"/>
                            <a:gd name="T174" fmla="+- 0 190 4"/>
                            <a:gd name="T175" fmla="*/ 190 h 2474"/>
                            <a:gd name="T176" fmla="+- 0 11518 9139"/>
                            <a:gd name="T177" fmla="*/ T176 w 2767"/>
                            <a:gd name="T178" fmla="+- 0 89 4"/>
                            <a:gd name="T179" fmla="*/ 89 h 2474"/>
                            <a:gd name="T180" fmla="+- 0 11658 9139"/>
                            <a:gd name="T181" fmla="*/ T180 w 2767"/>
                            <a:gd name="T182" fmla="+- 0 83 4"/>
                            <a:gd name="T183" fmla="*/ 83 h 2474"/>
                            <a:gd name="T184" fmla="+- 0 11757 9139"/>
                            <a:gd name="T185" fmla="*/ T184 w 2767"/>
                            <a:gd name="T186" fmla="+- 0 144 4"/>
                            <a:gd name="T187" fmla="*/ 144 h 2474"/>
                            <a:gd name="T188" fmla="+- 0 11809 9139"/>
                            <a:gd name="T189" fmla="*/ T188 w 2767"/>
                            <a:gd name="T190" fmla="+- 0 280 4"/>
                            <a:gd name="T191" fmla="*/ 280 h 2474"/>
                            <a:gd name="T192" fmla="+- 0 11746 9139"/>
                            <a:gd name="T193" fmla="*/ T192 w 2767"/>
                            <a:gd name="T194" fmla="+- 0 543 4"/>
                            <a:gd name="T195" fmla="*/ 543 h 2474"/>
                            <a:gd name="T196" fmla="+- 0 11614 9139"/>
                            <a:gd name="T197" fmla="*/ T196 w 2767"/>
                            <a:gd name="T198" fmla="+- 0 717 4"/>
                            <a:gd name="T199" fmla="*/ 717 h 2474"/>
                            <a:gd name="T200" fmla="+- 0 11437 9139"/>
                            <a:gd name="T201" fmla="*/ T200 w 2767"/>
                            <a:gd name="T202" fmla="+- 0 868 4"/>
                            <a:gd name="T203" fmla="*/ 868 h 2474"/>
                            <a:gd name="T204" fmla="+- 0 11235 9139"/>
                            <a:gd name="T205" fmla="*/ T204 w 2767"/>
                            <a:gd name="T206" fmla="+- 0 989 4"/>
                            <a:gd name="T207" fmla="*/ 989 h 2474"/>
                            <a:gd name="T208" fmla="+- 0 11031 9139"/>
                            <a:gd name="T209" fmla="*/ T208 w 2767"/>
                            <a:gd name="T210" fmla="+- 0 1074 4"/>
                            <a:gd name="T211" fmla="*/ 1074 h 24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2767" h="2474">
                              <a:moveTo>
                                <a:pt x="2766" y="1762"/>
                              </a:moveTo>
                              <a:lnTo>
                                <a:pt x="2689" y="1789"/>
                              </a:lnTo>
                              <a:lnTo>
                                <a:pt x="2573" y="1818"/>
                              </a:lnTo>
                              <a:lnTo>
                                <a:pt x="2468" y="1830"/>
                              </a:lnTo>
                              <a:lnTo>
                                <a:pt x="2375" y="1828"/>
                              </a:lnTo>
                              <a:lnTo>
                                <a:pt x="2292" y="1815"/>
                              </a:lnTo>
                              <a:lnTo>
                                <a:pt x="2220" y="1793"/>
                              </a:lnTo>
                              <a:lnTo>
                                <a:pt x="2159" y="1764"/>
                              </a:lnTo>
                              <a:lnTo>
                                <a:pt x="2106" y="1731"/>
                              </a:lnTo>
                              <a:lnTo>
                                <a:pt x="2064" y="1696"/>
                              </a:lnTo>
                              <a:lnTo>
                                <a:pt x="2029" y="1662"/>
                              </a:lnTo>
                              <a:lnTo>
                                <a:pt x="2004" y="1631"/>
                              </a:lnTo>
                              <a:lnTo>
                                <a:pt x="1986" y="1606"/>
                              </a:lnTo>
                              <a:lnTo>
                                <a:pt x="1964" y="1574"/>
                              </a:lnTo>
                              <a:lnTo>
                                <a:pt x="2001" y="1561"/>
                              </a:lnTo>
                              <a:lnTo>
                                <a:pt x="2071" y="1537"/>
                              </a:lnTo>
                              <a:lnTo>
                                <a:pt x="2140" y="1512"/>
                              </a:lnTo>
                              <a:lnTo>
                                <a:pt x="2210" y="1484"/>
                              </a:lnTo>
                              <a:lnTo>
                                <a:pt x="2279" y="1455"/>
                              </a:lnTo>
                              <a:lnTo>
                                <a:pt x="2348" y="1424"/>
                              </a:lnTo>
                              <a:lnTo>
                                <a:pt x="2416" y="1392"/>
                              </a:lnTo>
                              <a:lnTo>
                                <a:pt x="2483" y="1357"/>
                              </a:lnTo>
                              <a:lnTo>
                                <a:pt x="2548" y="1321"/>
                              </a:lnTo>
                              <a:lnTo>
                                <a:pt x="2613" y="1283"/>
                              </a:lnTo>
                              <a:lnTo>
                                <a:pt x="2676" y="1244"/>
                              </a:lnTo>
                              <a:lnTo>
                                <a:pt x="2737" y="1203"/>
                              </a:lnTo>
                              <a:lnTo>
                                <a:pt x="2766" y="1182"/>
                              </a:lnTo>
                              <a:moveTo>
                                <a:pt x="1510" y="0"/>
                              </a:moveTo>
                              <a:lnTo>
                                <a:pt x="1498" y="13"/>
                              </a:lnTo>
                              <a:lnTo>
                                <a:pt x="1450" y="76"/>
                              </a:lnTo>
                              <a:lnTo>
                                <a:pt x="1404" y="141"/>
                              </a:lnTo>
                              <a:lnTo>
                                <a:pt x="1362" y="208"/>
                              </a:lnTo>
                              <a:lnTo>
                                <a:pt x="1322" y="279"/>
                              </a:lnTo>
                              <a:lnTo>
                                <a:pt x="1287" y="350"/>
                              </a:lnTo>
                              <a:lnTo>
                                <a:pt x="1255" y="423"/>
                              </a:lnTo>
                              <a:lnTo>
                                <a:pt x="1227" y="498"/>
                              </a:lnTo>
                              <a:lnTo>
                                <a:pt x="1203" y="574"/>
                              </a:lnTo>
                              <a:lnTo>
                                <a:pt x="1182" y="650"/>
                              </a:lnTo>
                              <a:lnTo>
                                <a:pt x="1165" y="728"/>
                              </a:lnTo>
                              <a:lnTo>
                                <a:pt x="1151" y="807"/>
                              </a:lnTo>
                              <a:lnTo>
                                <a:pt x="1141" y="886"/>
                              </a:lnTo>
                              <a:lnTo>
                                <a:pt x="1135" y="965"/>
                              </a:lnTo>
                              <a:lnTo>
                                <a:pt x="1132" y="1045"/>
                              </a:lnTo>
                              <a:lnTo>
                                <a:pt x="1133" y="1125"/>
                              </a:lnTo>
                              <a:lnTo>
                                <a:pt x="1082" y="1114"/>
                              </a:lnTo>
                              <a:lnTo>
                                <a:pt x="1032" y="1101"/>
                              </a:lnTo>
                              <a:lnTo>
                                <a:pt x="983" y="1085"/>
                              </a:lnTo>
                              <a:lnTo>
                                <a:pt x="936" y="1066"/>
                              </a:lnTo>
                              <a:lnTo>
                                <a:pt x="908" y="1052"/>
                              </a:lnTo>
                              <a:lnTo>
                                <a:pt x="877" y="1033"/>
                              </a:lnTo>
                              <a:lnTo>
                                <a:pt x="845" y="1008"/>
                              </a:lnTo>
                              <a:lnTo>
                                <a:pt x="812" y="977"/>
                              </a:lnTo>
                              <a:lnTo>
                                <a:pt x="779" y="939"/>
                              </a:lnTo>
                              <a:lnTo>
                                <a:pt x="748" y="893"/>
                              </a:lnTo>
                              <a:lnTo>
                                <a:pt x="719" y="838"/>
                              </a:lnTo>
                              <a:lnTo>
                                <a:pt x="693" y="774"/>
                              </a:lnTo>
                              <a:lnTo>
                                <a:pt x="672" y="701"/>
                              </a:lnTo>
                              <a:lnTo>
                                <a:pt x="656" y="616"/>
                              </a:lnTo>
                              <a:lnTo>
                                <a:pt x="647" y="520"/>
                              </a:lnTo>
                              <a:lnTo>
                                <a:pt x="645" y="411"/>
                              </a:lnTo>
                              <a:lnTo>
                                <a:pt x="651" y="290"/>
                              </a:lnTo>
                              <a:lnTo>
                                <a:pt x="667" y="155"/>
                              </a:lnTo>
                              <a:lnTo>
                                <a:pt x="696" y="0"/>
                              </a:lnTo>
                              <a:moveTo>
                                <a:pt x="40" y="0"/>
                              </a:moveTo>
                              <a:lnTo>
                                <a:pt x="3" y="135"/>
                              </a:lnTo>
                              <a:lnTo>
                                <a:pt x="0" y="344"/>
                              </a:lnTo>
                              <a:lnTo>
                                <a:pt x="33" y="662"/>
                              </a:lnTo>
                              <a:lnTo>
                                <a:pt x="51" y="782"/>
                              </a:lnTo>
                              <a:lnTo>
                                <a:pt x="77" y="892"/>
                              </a:lnTo>
                              <a:lnTo>
                                <a:pt x="108" y="993"/>
                              </a:lnTo>
                              <a:lnTo>
                                <a:pt x="144" y="1085"/>
                              </a:lnTo>
                              <a:lnTo>
                                <a:pt x="186" y="1169"/>
                              </a:lnTo>
                              <a:lnTo>
                                <a:pt x="231" y="1245"/>
                              </a:lnTo>
                              <a:lnTo>
                                <a:pt x="279" y="1313"/>
                              </a:lnTo>
                              <a:lnTo>
                                <a:pt x="330" y="1373"/>
                              </a:lnTo>
                              <a:lnTo>
                                <a:pt x="383" y="1427"/>
                              </a:lnTo>
                              <a:lnTo>
                                <a:pt x="437" y="1475"/>
                              </a:lnTo>
                              <a:lnTo>
                                <a:pt x="491" y="1517"/>
                              </a:lnTo>
                              <a:lnTo>
                                <a:pt x="546" y="1553"/>
                              </a:lnTo>
                              <a:lnTo>
                                <a:pt x="599" y="1584"/>
                              </a:lnTo>
                              <a:lnTo>
                                <a:pt x="651" y="1610"/>
                              </a:lnTo>
                              <a:lnTo>
                                <a:pt x="700" y="1632"/>
                              </a:lnTo>
                              <a:lnTo>
                                <a:pt x="746" y="1651"/>
                              </a:lnTo>
                              <a:lnTo>
                                <a:pt x="789" y="1666"/>
                              </a:lnTo>
                              <a:lnTo>
                                <a:pt x="827" y="1678"/>
                              </a:lnTo>
                              <a:lnTo>
                                <a:pt x="861" y="1687"/>
                              </a:lnTo>
                              <a:lnTo>
                                <a:pt x="888" y="1694"/>
                              </a:lnTo>
                              <a:lnTo>
                                <a:pt x="960" y="1711"/>
                              </a:lnTo>
                              <a:lnTo>
                                <a:pt x="1036" y="1724"/>
                              </a:lnTo>
                              <a:lnTo>
                                <a:pt x="1114" y="1734"/>
                              </a:lnTo>
                              <a:lnTo>
                                <a:pt x="1193" y="1740"/>
                              </a:lnTo>
                              <a:lnTo>
                                <a:pt x="1271" y="1743"/>
                              </a:lnTo>
                              <a:lnTo>
                                <a:pt x="1309" y="1825"/>
                              </a:lnTo>
                              <a:lnTo>
                                <a:pt x="1350" y="1902"/>
                              </a:lnTo>
                              <a:lnTo>
                                <a:pt x="1394" y="1975"/>
                              </a:lnTo>
                              <a:lnTo>
                                <a:pt x="1442" y="2042"/>
                              </a:lnTo>
                              <a:lnTo>
                                <a:pt x="1493" y="2106"/>
                              </a:lnTo>
                              <a:lnTo>
                                <a:pt x="1547" y="2164"/>
                              </a:lnTo>
                              <a:lnTo>
                                <a:pt x="1605" y="2218"/>
                              </a:lnTo>
                              <a:lnTo>
                                <a:pt x="1667" y="2267"/>
                              </a:lnTo>
                              <a:lnTo>
                                <a:pt x="1731" y="2311"/>
                              </a:lnTo>
                              <a:lnTo>
                                <a:pt x="1800" y="2350"/>
                              </a:lnTo>
                              <a:lnTo>
                                <a:pt x="1868" y="2383"/>
                              </a:lnTo>
                              <a:lnTo>
                                <a:pt x="1939" y="2410"/>
                              </a:lnTo>
                              <a:lnTo>
                                <a:pt x="2012" y="2433"/>
                              </a:lnTo>
                              <a:lnTo>
                                <a:pt x="2087" y="2451"/>
                              </a:lnTo>
                              <a:lnTo>
                                <a:pt x="2163" y="2463"/>
                              </a:lnTo>
                              <a:lnTo>
                                <a:pt x="2241" y="2471"/>
                              </a:lnTo>
                              <a:lnTo>
                                <a:pt x="2321" y="2474"/>
                              </a:lnTo>
                              <a:lnTo>
                                <a:pt x="2401" y="2471"/>
                              </a:lnTo>
                              <a:lnTo>
                                <a:pt x="2482" y="2463"/>
                              </a:lnTo>
                              <a:lnTo>
                                <a:pt x="2564" y="2450"/>
                              </a:lnTo>
                              <a:lnTo>
                                <a:pt x="2647" y="2432"/>
                              </a:lnTo>
                              <a:lnTo>
                                <a:pt x="2729" y="2409"/>
                              </a:lnTo>
                              <a:lnTo>
                                <a:pt x="2766" y="2397"/>
                              </a:lnTo>
                              <a:moveTo>
                                <a:pt x="1827" y="1089"/>
                              </a:moveTo>
                              <a:lnTo>
                                <a:pt x="1796" y="1096"/>
                              </a:lnTo>
                              <a:lnTo>
                                <a:pt x="1790" y="1066"/>
                              </a:lnTo>
                              <a:lnTo>
                                <a:pt x="1780" y="1003"/>
                              </a:lnTo>
                              <a:lnTo>
                                <a:pt x="1777" y="938"/>
                              </a:lnTo>
                              <a:lnTo>
                                <a:pt x="1780" y="870"/>
                              </a:lnTo>
                              <a:lnTo>
                                <a:pt x="1789" y="802"/>
                              </a:lnTo>
                              <a:lnTo>
                                <a:pt x="1804" y="732"/>
                              </a:lnTo>
                              <a:lnTo>
                                <a:pt x="1825" y="663"/>
                              </a:lnTo>
                              <a:lnTo>
                                <a:pt x="1851" y="595"/>
                              </a:lnTo>
                              <a:lnTo>
                                <a:pt x="1882" y="527"/>
                              </a:lnTo>
                              <a:lnTo>
                                <a:pt x="1919" y="462"/>
                              </a:lnTo>
                              <a:lnTo>
                                <a:pt x="1961" y="399"/>
                              </a:lnTo>
                              <a:lnTo>
                                <a:pt x="2007" y="339"/>
                              </a:lnTo>
                              <a:lnTo>
                                <a:pt x="2058" y="283"/>
                              </a:lnTo>
                              <a:lnTo>
                                <a:pt x="2114" y="232"/>
                              </a:lnTo>
                              <a:lnTo>
                                <a:pt x="2174" y="186"/>
                              </a:lnTo>
                              <a:lnTo>
                                <a:pt x="2238" y="146"/>
                              </a:lnTo>
                              <a:lnTo>
                                <a:pt x="2307" y="112"/>
                              </a:lnTo>
                              <a:lnTo>
                                <a:pt x="2379" y="85"/>
                              </a:lnTo>
                              <a:lnTo>
                                <a:pt x="2428" y="74"/>
                              </a:lnTo>
                              <a:lnTo>
                                <a:pt x="2475" y="72"/>
                              </a:lnTo>
                              <a:lnTo>
                                <a:pt x="2519" y="79"/>
                              </a:lnTo>
                              <a:lnTo>
                                <a:pt x="2560" y="96"/>
                              </a:lnTo>
                              <a:lnTo>
                                <a:pt x="2596" y="120"/>
                              </a:lnTo>
                              <a:lnTo>
                                <a:pt x="2618" y="140"/>
                              </a:lnTo>
                              <a:lnTo>
                                <a:pt x="2635" y="166"/>
                              </a:lnTo>
                              <a:lnTo>
                                <a:pt x="2655" y="210"/>
                              </a:lnTo>
                              <a:lnTo>
                                <a:pt x="2670" y="276"/>
                              </a:lnTo>
                              <a:lnTo>
                                <a:pt x="2667" y="359"/>
                              </a:lnTo>
                              <a:lnTo>
                                <a:pt x="2646" y="449"/>
                              </a:lnTo>
                              <a:lnTo>
                                <a:pt x="2607" y="539"/>
                              </a:lnTo>
                              <a:lnTo>
                                <a:pt x="2569" y="599"/>
                              </a:lnTo>
                              <a:lnTo>
                                <a:pt x="2525" y="657"/>
                              </a:lnTo>
                              <a:lnTo>
                                <a:pt x="2475" y="713"/>
                              </a:lnTo>
                              <a:lnTo>
                                <a:pt x="2420" y="766"/>
                              </a:lnTo>
                              <a:lnTo>
                                <a:pt x="2361" y="816"/>
                              </a:lnTo>
                              <a:lnTo>
                                <a:pt x="2298" y="864"/>
                              </a:lnTo>
                              <a:lnTo>
                                <a:pt x="2232" y="908"/>
                              </a:lnTo>
                              <a:lnTo>
                                <a:pt x="2165" y="948"/>
                              </a:lnTo>
                              <a:lnTo>
                                <a:pt x="2096" y="985"/>
                              </a:lnTo>
                              <a:lnTo>
                                <a:pt x="2027" y="1017"/>
                              </a:lnTo>
                              <a:lnTo>
                                <a:pt x="1959" y="1046"/>
                              </a:lnTo>
                              <a:lnTo>
                                <a:pt x="1892" y="1070"/>
                              </a:lnTo>
                              <a:lnTo>
                                <a:pt x="1827" y="1089"/>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881E41" id="AutoShape 43" o:spid="_x0000_s1026" style="position:absolute;margin-left:455.5pt;margin-top:-107.65pt;width:151.5pt;height:126.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2767,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" path="m2766,1762r-77,27l2573,1818r-105,12l2375,1828r-83,-13l2220,1793r-61,-29l2106,1731r-42,-35l2029,1662r-25,-31l1986,1606r-22,-32l2001,1561r70,-24l2140,1512r70,-28l2279,1455r69,-31l2416,1392r67,-35l2548,1321r65,-38l2676,1244r61,-41l2766,1182m1510,r-12,13l1450,76r-46,65l1362,208r-40,71l1287,350r-32,73l1227,498r-24,76l1182,650r-17,78l1151,807r-10,79l1135,965r-3,80l1133,1125r-51,-11l1032,1101r-49,-16l936,1066r-28,-14l877,1033r-32,-25l812,977,779,939,748,893,719,838,693,774,672,701,656,616r-9,-96l645,411r6,-121l667,155,696,m40,l3,135,,344,33,662,51,782,77,892r31,101l144,1085r42,84l231,1245r48,68l330,1373r53,54l437,1475r54,42l546,1553r53,31l651,1610r49,22l746,1651r43,15l827,1678r34,9l888,1694r72,17l1036,1724r78,10l1193,1740r78,3l1309,1825r41,77l1394,1975r48,67l1493,2106r54,58l1605,2218r62,49l1731,2311r69,39l1868,2383r71,27l2012,2433r75,18l2163,2463r78,8l2321,2474r80,-3l2482,2463r82,-13l2647,2432r82,-23l2766,2397m1827,1089r-31,7l1790,1066r-10,-63l1777,938r3,-68l1789,802r15,-70l1825,663r26,-68l1882,527r37,-65l1961,399r46,-60l2058,283r56,-51l2174,186r64,-40l2307,112r72,-27l2428,74r47,-2l2519,79r41,17l2596,120r22,20l2635,166r20,44l2670,276r-3,83l2646,449r-39,90l2569,599r-44,58l2475,713r-55,53l2361,816r-63,48l2232,908r-67,40l2096,985r-69,32l1959,1046r-67,24l1827,1089e" filled="f" strokecolor="white" strokeweight=".5pt">
                <v:path arrowok="t" o:connecttype="custom" o:connectlocs="1789305,1182873;1593893,1180926;1464546,1126392;1393614,1061470;1391527,1016025;1536869,966035;1680125,906307;1817122,835542;1923521,769971;1008353,51937;919340,183728;853275,325907;810160,475227;789297,629091;752440,725825;650909,694662;587626,657008;520171,582348;467320,457698;448543,269425;484010,2597;0,225928;53547,581698;129347,761532;229487,893972;341449,987459;452716,1047836;548683,1084192;617529,1102371;774693,1128339;910300,1187418;1002790,1328298;1116143,1442560;1251749,1528257;1399177,1582142;1558427,1606812;1726022,1601618;1897790,1566561;1248967,714139;1235754,611562;1254530,477824;1308773,344734;1395700,222681;1511834,123351;1654395,57780;1751753,53885;1820599,93487;1856761,181781;1812949,352525;1721155,465489;1598066,563520;1457592,642076;1315727,697259" o:connectangles="0,0,0,0,0,0,0,0,0,0,0,0,0,0,0,0,0,0,0,0,0,0,0,0,0,0,0,0,0,0,0,0,0,0,0,0,0,0,0,0,0,0,0,0,0,0,0,0,0,0,0,0,0"/>
                <w10:wrap anchorx="page"/>
              </v:shape>
            </w:pict>
          </mc:Fallback>
        </mc:AlternateContent>
      </w:r>
      <w:r w:rsidRPr="00071C84">
        <w:rPr>
          <w:noProof/>
          <w:lang w:val="en-GB"/>
        </w:rPr>
        <mc:AlternateContent>
          <mc:Choice Requires="wps">
            <w:drawing>
              <wp:anchor distT="0" distB="0" distL="114300" distR="114300" simplePos="0" relativeHeight="251660288" behindDoc="0" locked="0" layoutInCell="1" allowOverlap="1" wp14:anchorId="10DF06E8" wp14:editId="21E71DFE">
                <wp:simplePos x="0" y="0"/>
                <wp:positionH relativeFrom="page">
                  <wp:posOffset>5708457</wp:posOffset>
                </wp:positionH>
                <wp:positionV relativeFrom="paragraph">
                  <wp:posOffset>-1446530</wp:posOffset>
                </wp:positionV>
                <wp:extent cx="1916181" cy="1799590"/>
                <wp:effectExtent l="0" t="0" r="8255" b="0"/>
                <wp:wrapNone/>
                <wp:docPr id="2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6181" cy="1799590"/>
                        </a:xfrm>
                        <a:custGeom>
                          <a:avLst/>
                          <a:gdLst>
                            <a:gd name="T0" fmla="+- 0 9211 9154"/>
                            <a:gd name="T1" fmla="*/ T0 w 2752"/>
                            <a:gd name="T2" fmla="+- 0 167 4"/>
                            <a:gd name="T3" fmla="*/ 167 h 2693"/>
                            <a:gd name="T4" fmla="+- 0 9188 9154"/>
                            <a:gd name="T5" fmla="*/ T4 w 2752"/>
                            <a:gd name="T6" fmla="+- 0 886 4"/>
                            <a:gd name="T7" fmla="*/ 886 h 2693"/>
                            <a:gd name="T8" fmla="+- 0 9262 9154"/>
                            <a:gd name="T9" fmla="*/ T8 w 2752"/>
                            <a:gd name="T10" fmla="+- 0 1217 4"/>
                            <a:gd name="T11" fmla="*/ 1217 h 2693"/>
                            <a:gd name="T12" fmla="+- 0 9385 9154"/>
                            <a:gd name="T13" fmla="*/ T12 w 2752"/>
                            <a:gd name="T14" fmla="+- 0 1469 4"/>
                            <a:gd name="T15" fmla="*/ 1469 h 2693"/>
                            <a:gd name="T16" fmla="+- 0 9537 9154"/>
                            <a:gd name="T17" fmla="*/ T16 w 2752"/>
                            <a:gd name="T18" fmla="+- 0 1651 4"/>
                            <a:gd name="T19" fmla="*/ 1651 h 2693"/>
                            <a:gd name="T20" fmla="+- 0 9700 9154"/>
                            <a:gd name="T21" fmla="*/ T20 w 2752"/>
                            <a:gd name="T22" fmla="+- 0 1777 4"/>
                            <a:gd name="T23" fmla="*/ 1777 h 2693"/>
                            <a:gd name="T24" fmla="+- 0 9854 9154"/>
                            <a:gd name="T25" fmla="*/ T24 w 2752"/>
                            <a:gd name="T26" fmla="+- 0 1856 4"/>
                            <a:gd name="T27" fmla="*/ 1856 h 2693"/>
                            <a:gd name="T28" fmla="+- 0 9982 9154"/>
                            <a:gd name="T29" fmla="*/ T28 w 2752"/>
                            <a:gd name="T30" fmla="+- 0 1901 4"/>
                            <a:gd name="T31" fmla="*/ 1901 h 2693"/>
                            <a:gd name="T32" fmla="+- 0 10114 9154"/>
                            <a:gd name="T33" fmla="*/ T32 w 2752"/>
                            <a:gd name="T34" fmla="+- 0 1934 4"/>
                            <a:gd name="T35" fmla="*/ 1934 h 2693"/>
                            <a:gd name="T36" fmla="+- 0 10347 9154"/>
                            <a:gd name="T37" fmla="*/ T36 w 2752"/>
                            <a:gd name="T38" fmla="+- 0 1964 4"/>
                            <a:gd name="T39" fmla="*/ 1964 h 2693"/>
                            <a:gd name="T40" fmla="+- 0 10504 9154"/>
                            <a:gd name="T41" fmla="*/ T40 w 2752"/>
                            <a:gd name="T42" fmla="+- 0 2126 4"/>
                            <a:gd name="T43" fmla="*/ 2126 h 2693"/>
                            <a:gd name="T44" fmla="+- 0 10647 9154"/>
                            <a:gd name="T45" fmla="*/ T44 w 2752"/>
                            <a:gd name="T46" fmla="+- 0 2329 4"/>
                            <a:gd name="T47" fmla="*/ 2329 h 2693"/>
                            <a:gd name="T48" fmla="+- 0 10821 9154"/>
                            <a:gd name="T49" fmla="*/ T48 w 2752"/>
                            <a:gd name="T50" fmla="+- 0 2491 4"/>
                            <a:gd name="T51" fmla="*/ 2491 h 2693"/>
                            <a:gd name="T52" fmla="+- 0 11022 9154"/>
                            <a:gd name="T53" fmla="*/ T52 w 2752"/>
                            <a:gd name="T54" fmla="+- 0 2606 4"/>
                            <a:gd name="T55" fmla="*/ 2606 h 2693"/>
                            <a:gd name="T56" fmla="+- 0 11241 9154"/>
                            <a:gd name="T57" fmla="*/ T56 w 2752"/>
                            <a:gd name="T58" fmla="+- 0 2675 4"/>
                            <a:gd name="T59" fmla="*/ 2675 h 2693"/>
                            <a:gd name="T60" fmla="+- 0 11475 9154"/>
                            <a:gd name="T61" fmla="*/ T60 w 2752"/>
                            <a:gd name="T62" fmla="+- 0 2697 4"/>
                            <a:gd name="T63" fmla="*/ 2697 h 2693"/>
                            <a:gd name="T64" fmla="+- 0 11719 9154"/>
                            <a:gd name="T65" fmla="*/ T64 w 2752"/>
                            <a:gd name="T66" fmla="+- 0 2674 4"/>
                            <a:gd name="T67" fmla="*/ 2674 h 2693"/>
                            <a:gd name="T68" fmla="+- 0 11905 9154"/>
                            <a:gd name="T69" fmla="*/ T68 w 2752"/>
                            <a:gd name="T70" fmla="+- 0 2626 4"/>
                            <a:gd name="T71" fmla="*/ 2626 h 2693"/>
                            <a:gd name="T72" fmla="+- 0 11529 9154"/>
                            <a:gd name="T73" fmla="*/ T72 w 2752"/>
                            <a:gd name="T74" fmla="+- 0 2052 4"/>
                            <a:gd name="T75" fmla="*/ 2052 h 2693"/>
                            <a:gd name="T76" fmla="+- 0 11313 9154"/>
                            <a:gd name="T77" fmla="*/ T76 w 2752"/>
                            <a:gd name="T78" fmla="+- 0 1988 4"/>
                            <a:gd name="T79" fmla="*/ 1988 h 2693"/>
                            <a:gd name="T80" fmla="+- 0 11184 9154"/>
                            <a:gd name="T81" fmla="*/ T80 w 2752"/>
                            <a:gd name="T82" fmla="+- 0 1886 4"/>
                            <a:gd name="T83" fmla="*/ 1886 h 2693"/>
                            <a:gd name="T84" fmla="+- 0 11119 9154"/>
                            <a:gd name="T85" fmla="*/ T84 w 2752"/>
                            <a:gd name="T86" fmla="+- 0 1797 4"/>
                            <a:gd name="T87" fmla="*/ 1797 h 2693"/>
                            <a:gd name="T88" fmla="+- 0 11364 9154"/>
                            <a:gd name="T89" fmla="*/ T88 w 2752"/>
                            <a:gd name="T90" fmla="+- 0 1708 4"/>
                            <a:gd name="T91" fmla="*/ 1708 h 2693"/>
                            <a:gd name="T92" fmla="+- 0 11570 9154"/>
                            <a:gd name="T93" fmla="*/ T92 w 2752"/>
                            <a:gd name="T94" fmla="+- 0 1615 4"/>
                            <a:gd name="T95" fmla="*/ 1615 h 2693"/>
                            <a:gd name="T96" fmla="+- 0 11767 9154"/>
                            <a:gd name="T97" fmla="*/ T96 w 2752"/>
                            <a:gd name="T98" fmla="+- 0 1507 4"/>
                            <a:gd name="T99" fmla="*/ 1507 h 2693"/>
                            <a:gd name="T100" fmla="+- 0 11905 9154"/>
                            <a:gd name="T101" fmla="*/ T100 w 2752"/>
                            <a:gd name="T102" fmla="+- 0 1417 4"/>
                            <a:gd name="T103" fmla="*/ 1417 h 2693"/>
                            <a:gd name="T104" fmla="+- 0 10237 9154"/>
                            <a:gd name="T105" fmla="*/ T104 w 2752"/>
                            <a:gd name="T106" fmla="+- 0 1338 4"/>
                            <a:gd name="T107" fmla="*/ 1338 h 2693"/>
                            <a:gd name="T108" fmla="+- 0 10091 9154"/>
                            <a:gd name="T109" fmla="*/ T108 w 2752"/>
                            <a:gd name="T110" fmla="+- 0 1290 4"/>
                            <a:gd name="T111" fmla="*/ 1290 h 2693"/>
                            <a:gd name="T112" fmla="+- 0 9999 9154"/>
                            <a:gd name="T113" fmla="*/ T112 w 2752"/>
                            <a:gd name="T114" fmla="+- 0 1232 4"/>
                            <a:gd name="T115" fmla="*/ 1232 h 2693"/>
                            <a:gd name="T116" fmla="+- 0 9902 9154"/>
                            <a:gd name="T117" fmla="*/ T116 w 2752"/>
                            <a:gd name="T118" fmla="+- 0 1117 4"/>
                            <a:gd name="T119" fmla="*/ 1117 h 2693"/>
                            <a:gd name="T120" fmla="+- 0 9827 9154"/>
                            <a:gd name="T121" fmla="*/ T120 w 2752"/>
                            <a:gd name="T122" fmla="+- 0 924 4"/>
                            <a:gd name="T123" fmla="*/ 924 h 2693"/>
                            <a:gd name="T124" fmla="+- 0 9799 9154"/>
                            <a:gd name="T125" fmla="*/ T124 w 2752"/>
                            <a:gd name="T126" fmla="+- 0 635 4"/>
                            <a:gd name="T127" fmla="*/ 635 h 2693"/>
                            <a:gd name="T128" fmla="+- 0 9861 9154"/>
                            <a:gd name="T129" fmla="*/ T128 w 2752"/>
                            <a:gd name="T130" fmla="+- 0 169 4"/>
                            <a:gd name="T131" fmla="*/ 169 h 2693"/>
                            <a:gd name="T132" fmla="+- 0 11905 9154"/>
                            <a:gd name="T133" fmla="*/ T132 w 2752"/>
                            <a:gd name="T134" fmla="+- 0 1991 4"/>
                            <a:gd name="T135" fmla="*/ 1991 h 2693"/>
                            <a:gd name="T136" fmla="+- 0 11622 9154"/>
                            <a:gd name="T137" fmla="*/ T136 w 2752"/>
                            <a:gd name="T138" fmla="+- 0 2054 4"/>
                            <a:gd name="T139" fmla="*/ 2054 h 2693"/>
                            <a:gd name="T140" fmla="+- 0 11905 9154"/>
                            <a:gd name="T141" fmla="*/ T140 w 2752"/>
                            <a:gd name="T142" fmla="+- 0 4 4"/>
                            <a:gd name="T143" fmla="*/ 4 h 2693"/>
                            <a:gd name="T144" fmla="+- 0 10815 9154"/>
                            <a:gd name="T145" fmla="*/ T144 w 2752"/>
                            <a:gd name="T146" fmla="+- 0 69 4"/>
                            <a:gd name="T147" fmla="*/ 69 h 2693"/>
                            <a:gd name="T148" fmla="+- 0 10653 9154"/>
                            <a:gd name="T149" fmla="*/ T148 w 2752"/>
                            <a:gd name="T150" fmla="+- 0 237 4"/>
                            <a:gd name="T151" fmla="*/ 237 h 2693"/>
                            <a:gd name="T152" fmla="+- 0 10516 9154"/>
                            <a:gd name="T153" fmla="*/ T152 w 2752"/>
                            <a:gd name="T154" fmla="+- 0 432 4"/>
                            <a:gd name="T155" fmla="*/ 432 h 2693"/>
                            <a:gd name="T156" fmla="+- 0 10410 9154"/>
                            <a:gd name="T157" fmla="*/ T156 w 2752"/>
                            <a:gd name="T158" fmla="+- 0 647 4"/>
                            <a:gd name="T159" fmla="*/ 647 h 2693"/>
                            <a:gd name="T160" fmla="+- 0 10337 9154"/>
                            <a:gd name="T161" fmla="*/ T160 w 2752"/>
                            <a:gd name="T162" fmla="+- 0 874 4"/>
                            <a:gd name="T163" fmla="*/ 874 h 2693"/>
                            <a:gd name="T164" fmla="+- 0 10296 9154"/>
                            <a:gd name="T165" fmla="*/ T164 w 2752"/>
                            <a:gd name="T166" fmla="+- 0 1110 4"/>
                            <a:gd name="T167" fmla="*/ 1110 h 2693"/>
                            <a:gd name="T168" fmla="+- 0 10288 9154"/>
                            <a:gd name="T169" fmla="*/ T168 w 2752"/>
                            <a:gd name="T170" fmla="+- 0 1349 4"/>
                            <a:gd name="T171" fmla="*/ 1349 h 2693"/>
                            <a:gd name="T172" fmla="+- 0 10951 9154"/>
                            <a:gd name="T173" fmla="*/ T172 w 2752"/>
                            <a:gd name="T174" fmla="+- 0 1320 4"/>
                            <a:gd name="T175" fmla="*/ 1320 h 2693"/>
                            <a:gd name="T176" fmla="+- 0 10932 9154"/>
                            <a:gd name="T177" fmla="*/ T176 w 2752"/>
                            <a:gd name="T178" fmla="+- 0 1161 4"/>
                            <a:gd name="T179" fmla="*/ 1161 h 2693"/>
                            <a:gd name="T180" fmla="+- 0 10959 9154"/>
                            <a:gd name="T181" fmla="*/ T180 w 2752"/>
                            <a:gd name="T182" fmla="+- 0 956 4"/>
                            <a:gd name="T183" fmla="*/ 956 h 2693"/>
                            <a:gd name="T184" fmla="+- 0 11037 9154"/>
                            <a:gd name="T185" fmla="*/ T184 w 2752"/>
                            <a:gd name="T186" fmla="+- 0 751 4"/>
                            <a:gd name="T187" fmla="*/ 751 h 2693"/>
                            <a:gd name="T188" fmla="+- 0 11162 9154"/>
                            <a:gd name="T189" fmla="*/ T188 w 2752"/>
                            <a:gd name="T190" fmla="+- 0 563 4"/>
                            <a:gd name="T191" fmla="*/ 563 h 2693"/>
                            <a:gd name="T192" fmla="+- 0 11329 9154"/>
                            <a:gd name="T193" fmla="*/ T192 w 2752"/>
                            <a:gd name="T194" fmla="+- 0 410 4"/>
                            <a:gd name="T195" fmla="*/ 410 h 2693"/>
                            <a:gd name="T196" fmla="+- 0 11533 9154"/>
                            <a:gd name="T197" fmla="*/ T196 w 2752"/>
                            <a:gd name="T198" fmla="+- 0 309 4"/>
                            <a:gd name="T199" fmla="*/ 309 h 2693"/>
                            <a:gd name="T200" fmla="+- 0 11905 9154"/>
                            <a:gd name="T201" fmla="*/ T200 w 2752"/>
                            <a:gd name="T202" fmla="+- 0 296 4"/>
                            <a:gd name="T203" fmla="*/ 296 h 2693"/>
                            <a:gd name="T204" fmla="+- 0 11629 9154"/>
                            <a:gd name="T205" fmla="*/ T204 w 2752"/>
                            <a:gd name="T206" fmla="+- 0 296 4"/>
                            <a:gd name="T207" fmla="*/ 296 h 2693"/>
                            <a:gd name="T208" fmla="+- 0 11751 9154"/>
                            <a:gd name="T209" fmla="*/ T208 w 2752"/>
                            <a:gd name="T210" fmla="+- 0 344 4"/>
                            <a:gd name="T211" fmla="*/ 344 h 2693"/>
                            <a:gd name="T212" fmla="+- 0 11809 9154"/>
                            <a:gd name="T213" fmla="*/ T212 w 2752"/>
                            <a:gd name="T214" fmla="+- 0 433 4"/>
                            <a:gd name="T215" fmla="*/ 433 h 2693"/>
                            <a:gd name="T216" fmla="+- 0 11800 9154"/>
                            <a:gd name="T217" fmla="*/ T216 w 2752"/>
                            <a:gd name="T218" fmla="+- 0 673 4"/>
                            <a:gd name="T219" fmla="*/ 673 h 2693"/>
                            <a:gd name="T220" fmla="+- 0 11680 9154"/>
                            <a:gd name="T221" fmla="*/ T220 w 2752"/>
                            <a:gd name="T222" fmla="+- 0 881 4"/>
                            <a:gd name="T223" fmla="*/ 881 h 2693"/>
                            <a:gd name="T224" fmla="+- 0 11515 9154"/>
                            <a:gd name="T225" fmla="*/ T224 w 2752"/>
                            <a:gd name="T226" fmla="+- 0 1040 4"/>
                            <a:gd name="T227" fmla="*/ 1040 h 2693"/>
                            <a:gd name="T228" fmla="+- 0 11320 9154"/>
                            <a:gd name="T229" fmla="*/ T228 w 2752"/>
                            <a:gd name="T230" fmla="+- 0 1172 4"/>
                            <a:gd name="T231" fmla="*/ 1172 h 2693"/>
                            <a:gd name="T232" fmla="+- 0 11114 9154"/>
                            <a:gd name="T233" fmla="*/ T232 w 2752"/>
                            <a:gd name="T234" fmla="+- 0 1269 4"/>
                            <a:gd name="T235" fmla="*/ 1269 h 2693"/>
                            <a:gd name="T236" fmla="+- 0 10951 9154"/>
                            <a:gd name="T237" fmla="*/ T236 w 2752"/>
                            <a:gd name="T238" fmla="+- 0 1320 4"/>
                            <a:gd name="T239" fmla="*/ 1320 h 26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752" h="2693">
                              <a:moveTo>
                                <a:pt x="751" y="0"/>
                              </a:moveTo>
                              <a:lnTo>
                                <a:pt x="127" y="0"/>
                              </a:lnTo>
                              <a:lnTo>
                                <a:pt x="57" y="163"/>
                              </a:lnTo>
                              <a:lnTo>
                                <a:pt x="3" y="355"/>
                              </a:lnTo>
                              <a:lnTo>
                                <a:pt x="0" y="564"/>
                              </a:lnTo>
                              <a:lnTo>
                                <a:pt x="34" y="882"/>
                              </a:lnTo>
                              <a:lnTo>
                                <a:pt x="52" y="1002"/>
                              </a:lnTo>
                              <a:lnTo>
                                <a:pt x="77" y="1112"/>
                              </a:lnTo>
                              <a:lnTo>
                                <a:pt x="108" y="1213"/>
                              </a:lnTo>
                              <a:lnTo>
                                <a:pt x="145" y="1305"/>
                              </a:lnTo>
                              <a:lnTo>
                                <a:pt x="186" y="1389"/>
                              </a:lnTo>
                              <a:lnTo>
                                <a:pt x="231" y="1465"/>
                              </a:lnTo>
                              <a:lnTo>
                                <a:pt x="280" y="1533"/>
                              </a:lnTo>
                              <a:lnTo>
                                <a:pt x="331" y="1593"/>
                              </a:lnTo>
                              <a:lnTo>
                                <a:pt x="383" y="1647"/>
                              </a:lnTo>
                              <a:lnTo>
                                <a:pt x="437" y="1695"/>
                              </a:lnTo>
                              <a:lnTo>
                                <a:pt x="492" y="1737"/>
                              </a:lnTo>
                              <a:lnTo>
                                <a:pt x="546" y="1773"/>
                              </a:lnTo>
                              <a:lnTo>
                                <a:pt x="599" y="1804"/>
                              </a:lnTo>
                              <a:lnTo>
                                <a:pt x="651" y="1830"/>
                              </a:lnTo>
                              <a:lnTo>
                                <a:pt x="700" y="1852"/>
                              </a:lnTo>
                              <a:lnTo>
                                <a:pt x="747" y="1871"/>
                              </a:lnTo>
                              <a:lnTo>
                                <a:pt x="790" y="1885"/>
                              </a:lnTo>
                              <a:lnTo>
                                <a:pt x="828" y="1897"/>
                              </a:lnTo>
                              <a:lnTo>
                                <a:pt x="861" y="1907"/>
                              </a:lnTo>
                              <a:lnTo>
                                <a:pt x="888" y="1914"/>
                              </a:lnTo>
                              <a:lnTo>
                                <a:pt x="960" y="1930"/>
                              </a:lnTo>
                              <a:lnTo>
                                <a:pt x="1036" y="1944"/>
                              </a:lnTo>
                              <a:lnTo>
                                <a:pt x="1114" y="1954"/>
                              </a:lnTo>
                              <a:lnTo>
                                <a:pt x="1193" y="1960"/>
                              </a:lnTo>
                              <a:lnTo>
                                <a:pt x="1272" y="1963"/>
                              </a:lnTo>
                              <a:lnTo>
                                <a:pt x="1309" y="2045"/>
                              </a:lnTo>
                              <a:lnTo>
                                <a:pt x="1350" y="2122"/>
                              </a:lnTo>
                              <a:lnTo>
                                <a:pt x="1394" y="2194"/>
                              </a:lnTo>
                              <a:lnTo>
                                <a:pt x="1442" y="2262"/>
                              </a:lnTo>
                              <a:lnTo>
                                <a:pt x="1493" y="2325"/>
                              </a:lnTo>
                              <a:lnTo>
                                <a:pt x="1548" y="2384"/>
                              </a:lnTo>
                              <a:lnTo>
                                <a:pt x="1606" y="2438"/>
                              </a:lnTo>
                              <a:lnTo>
                                <a:pt x="1667" y="2487"/>
                              </a:lnTo>
                              <a:lnTo>
                                <a:pt x="1732" y="2531"/>
                              </a:lnTo>
                              <a:lnTo>
                                <a:pt x="1800" y="2570"/>
                              </a:lnTo>
                              <a:lnTo>
                                <a:pt x="1868" y="2602"/>
                              </a:lnTo>
                              <a:lnTo>
                                <a:pt x="1939" y="2630"/>
                              </a:lnTo>
                              <a:lnTo>
                                <a:pt x="2012" y="2653"/>
                              </a:lnTo>
                              <a:lnTo>
                                <a:pt x="2087" y="2671"/>
                              </a:lnTo>
                              <a:lnTo>
                                <a:pt x="2164" y="2683"/>
                              </a:lnTo>
                              <a:lnTo>
                                <a:pt x="2242" y="2691"/>
                              </a:lnTo>
                              <a:lnTo>
                                <a:pt x="2321" y="2693"/>
                              </a:lnTo>
                              <a:lnTo>
                                <a:pt x="2402" y="2691"/>
                              </a:lnTo>
                              <a:lnTo>
                                <a:pt x="2483" y="2683"/>
                              </a:lnTo>
                              <a:lnTo>
                                <a:pt x="2565" y="2670"/>
                              </a:lnTo>
                              <a:lnTo>
                                <a:pt x="2647" y="2652"/>
                              </a:lnTo>
                              <a:lnTo>
                                <a:pt x="2730" y="2629"/>
                              </a:lnTo>
                              <a:lnTo>
                                <a:pt x="2751" y="2622"/>
                              </a:lnTo>
                              <a:lnTo>
                                <a:pt x="2751" y="2050"/>
                              </a:lnTo>
                              <a:lnTo>
                                <a:pt x="2468" y="2050"/>
                              </a:lnTo>
                              <a:lnTo>
                                <a:pt x="2375" y="2048"/>
                              </a:lnTo>
                              <a:lnTo>
                                <a:pt x="2293" y="2035"/>
                              </a:lnTo>
                              <a:lnTo>
                                <a:pt x="2221" y="2013"/>
                              </a:lnTo>
                              <a:lnTo>
                                <a:pt x="2159" y="1984"/>
                              </a:lnTo>
                              <a:lnTo>
                                <a:pt x="2107" y="1951"/>
                              </a:lnTo>
                              <a:lnTo>
                                <a:pt x="2064" y="1916"/>
                              </a:lnTo>
                              <a:lnTo>
                                <a:pt x="2030" y="1882"/>
                              </a:lnTo>
                              <a:lnTo>
                                <a:pt x="2004" y="1851"/>
                              </a:lnTo>
                              <a:lnTo>
                                <a:pt x="1986" y="1826"/>
                              </a:lnTo>
                              <a:lnTo>
                                <a:pt x="1965" y="1793"/>
                              </a:lnTo>
                              <a:lnTo>
                                <a:pt x="2071" y="1757"/>
                              </a:lnTo>
                              <a:lnTo>
                                <a:pt x="2141" y="1732"/>
                              </a:lnTo>
                              <a:lnTo>
                                <a:pt x="2210" y="1704"/>
                              </a:lnTo>
                              <a:lnTo>
                                <a:pt x="2280" y="1675"/>
                              </a:lnTo>
                              <a:lnTo>
                                <a:pt x="2348" y="1644"/>
                              </a:lnTo>
                              <a:lnTo>
                                <a:pt x="2416" y="1611"/>
                              </a:lnTo>
                              <a:lnTo>
                                <a:pt x="2483" y="1577"/>
                              </a:lnTo>
                              <a:lnTo>
                                <a:pt x="2549" y="1541"/>
                              </a:lnTo>
                              <a:lnTo>
                                <a:pt x="2613" y="1503"/>
                              </a:lnTo>
                              <a:lnTo>
                                <a:pt x="2677" y="1464"/>
                              </a:lnTo>
                              <a:lnTo>
                                <a:pt x="2738" y="1423"/>
                              </a:lnTo>
                              <a:lnTo>
                                <a:pt x="2751" y="1413"/>
                              </a:lnTo>
                              <a:lnTo>
                                <a:pt x="2751" y="1345"/>
                              </a:lnTo>
                              <a:lnTo>
                                <a:pt x="1134" y="1345"/>
                              </a:lnTo>
                              <a:lnTo>
                                <a:pt x="1083" y="1334"/>
                              </a:lnTo>
                              <a:lnTo>
                                <a:pt x="1033" y="1321"/>
                              </a:lnTo>
                              <a:lnTo>
                                <a:pt x="984" y="1305"/>
                              </a:lnTo>
                              <a:lnTo>
                                <a:pt x="937" y="1286"/>
                              </a:lnTo>
                              <a:lnTo>
                                <a:pt x="909" y="1272"/>
                              </a:lnTo>
                              <a:lnTo>
                                <a:pt x="878" y="1253"/>
                              </a:lnTo>
                              <a:lnTo>
                                <a:pt x="845" y="1228"/>
                              </a:lnTo>
                              <a:lnTo>
                                <a:pt x="812" y="1197"/>
                              </a:lnTo>
                              <a:lnTo>
                                <a:pt x="780" y="1159"/>
                              </a:lnTo>
                              <a:lnTo>
                                <a:pt x="748" y="1113"/>
                              </a:lnTo>
                              <a:lnTo>
                                <a:pt x="719" y="1058"/>
                              </a:lnTo>
                              <a:lnTo>
                                <a:pt x="694" y="994"/>
                              </a:lnTo>
                              <a:lnTo>
                                <a:pt x="673" y="920"/>
                              </a:lnTo>
                              <a:lnTo>
                                <a:pt x="657" y="836"/>
                              </a:lnTo>
                              <a:lnTo>
                                <a:pt x="648" y="739"/>
                              </a:lnTo>
                              <a:lnTo>
                                <a:pt x="645" y="631"/>
                              </a:lnTo>
                              <a:lnTo>
                                <a:pt x="652" y="510"/>
                              </a:lnTo>
                              <a:lnTo>
                                <a:pt x="667" y="374"/>
                              </a:lnTo>
                              <a:lnTo>
                                <a:pt x="707" y="165"/>
                              </a:lnTo>
                              <a:lnTo>
                                <a:pt x="748" y="10"/>
                              </a:lnTo>
                              <a:lnTo>
                                <a:pt x="751" y="0"/>
                              </a:lnTo>
                              <a:close/>
                              <a:moveTo>
                                <a:pt x="2751" y="1987"/>
                              </a:moveTo>
                              <a:lnTo>
                                <a:pt x="2690" y="2008"/>
                              </a:lnTo>
                              <a:lnTo>
                                <a:pt x="2573" y="2037"/>
                              </a:lnTo>
                              <a:lnTo>
                                <a:pt x="2468" y="2050"/>
                              </a:lnTo>
                              <a:lnTo>
                                <a:pt x="2751" y="2050"/>
                              </a:lnTo>
                              <a:lnTo>
                                <a:pt x="2751" y="1987"/>
                              </a:lnTo>
                              <a:close/>
                              <a:moveTo>
                                <a:pt x="2751" y="0"/>
                              </a:moveTo>
                              <a:lnTo>
                                <a:pt x="1739" y="0"/>
                              </a:lnTo>
                              <a:lnTo>
                                <a:pt x="1720" y="15"/>
                              </a:lnTo>
                              <a:lnTo>
                                <a:pt x="1661" y="65"/>
                              </a:lnTo>
                              <a:lnTo>
                                <a:pt x="1604" y="118"/>
                              </a:lnTo>
                              <a:lnTo>
                                <a:pt x="1550" y="174"/>
                              </a:lnTo>
                              <a:lnTo>
                                <a:pt x="1499" y="233"/>
                              </a:lnTo>
                              <a:lnTo>
                                <a:pt x="1450" y="295"/>
                              </a:lnTo>
                              <a:lnTo>
                                <a:pt x="1405" y="360"/>
                              </a:lnTo>
                              <a:lnTo>
                                <a:pt x="1362" y="428"/>
                              </a:lnTo>
                              <a:lnTo>
                                <a:pt x="1323" y="499"/>
                              </a:lnTo>
                              <a:lnTo>
                                <a:pt x="1288" y="570"/>
                              </a:lnTo>
                              <a:lnTo>
                                <a:pt x="1256" y="643"/>
                              </a:lnTo>
                              <a:lnTo>
                                <a:pt x="1228" y="718"/>
                              </a:lnTo>
                              <a:lnTo>
                                <a:pt x="1203" y="793"/>
                              </a:lnTo>
                              <a:lnTo>
                                <a:pt x="1183" y="870"/>
                              </a:lnTo>
                              <a:lnTo>
                                <a:pt x="1165" y="948"/>
                              </a:lnTo>
                              <a:lnTo>
                                <a:pt x="1152" y="1026"/>
                              </a:lnTo>
                              <a:lnTo>
                                <a:pt x="1142" y="1106"/>
                              </a:lnTo>
                              <a:lnTo>
                                <a:pt x="1135" y="1185"/>
                              </a:lnTo>
                              <a:lnTo>
                                <a:pt x="1133" y="1265"/>
                              </a:lnTo>
                              <a:lnTo>
                                <a:pt x="1134" y="1345"/>
                              </a:lnTo>
                              <a:lnTo>
                                <a:pt x="2751" y="1345"/>
                              </a:lnTo>
                              <a:lnTo>
                                <a:pt x="2751" y="1316"/>
                              </a:lnTo>
                              <a:lnTo>
                                <a:pt x="1797" y="1316"/>
                              </a:lnTo>
                              <a:lnTo>
                                <a:pt x="1791" y="1285"/>
                              </a:lnTo>
                              <a:lnTo>
                                <a:pt x="1781" y="1223"/>
                              </a:lnTo>
                              <a:lnTo>
                                <a:pt x="1778" y="1157"/>
                              </a:lnTo>
                              <a:lnTo>
                                <a:pt x="1781" y="1090"/>
                              </a:lnTo>
                              <a:lnTo>
                                <a:pt x="1790" y="1022"/>
                              </a:lnTo>
                              <a:lnTo>
                                <a:pt x="1805" y="952"/>
                              </a:lnTo>
                              <a:lnTo>
                                <a:pt x="1825" y="883"/>
                              </a:lnTo>
                              <a:lnTo>
                                <a:pt x="1851" y="814"/>
                              </a:lnTo>
                              <a:lnTo>
                                <a:pt x="1883" y="747"/>
                              </a:lnTo>
                              <a:lnTo>
                                <a:pt x="1920" y="681"/>
                              </a:lnTo>
                              <a:lnTo>
                                <a:pt x="1961" y="619"/>
                              </a:lnTo>
                              <a:lnTo>
                                <a:pt x="2008" y="559"/>
                              </a:lnTo>
                              <a:lnTo>
                                <a:pt x="2059" y="503"/>
                              </a:lnTo>
                              <a:lnTo>
                                <a:pt x="2115" y="452"/>
                              </a:lnTo>
                              <a:lnTo>
                                <a:pt x="2175" y="406"/>
                              </a:lnTo>
                              <a:lnTo>
                                <a:pt x="2239" y="365"/>
                              </a:lnTo>
                              <a:lnTo>
                                <a:pt x="2307" y="332"/>
                              </a:lnTo>
                              <a:lnTo>
                                <a:pt x="2379" y="305"/>
                              </a:lnTo>
                              <a:lnTo>
                                <a:pt x="2428" y="294"/>
                              </a:lnTo>
                              <a:lnTo>
                                <a:pt x="2475" y="292"/>
                              </a:lnTo>
                              <a:lnTo>
                                <a:pt x="2751" y="292"/>
                              </a:lnTo>
                              <a:lnTo>
                                <a:pt x="2751" y="0"/>
                              </a:lnTo>
                              <a:close/>
                              <a:moveTo>
                                <a:pt x="2751" y="292"/>
                              </a:moveTo>
                              <a:lnTo>
                                <a:pt x="2475" y="292"/>
                              </a:lnTo>
                              <a:lnTo>
                                <a:pt x="2519" y="299"/>
                              </a:lnTo>
                              <a:lnTo>
                                <a:pt x="2560" y="315"/>
                              </a:lnTo>
                              <a:lnTo>
                                <a:pt x="2597" y="340"/>
                              </a:lnTo>
                              <a:lnTo>
                                <a:pt x="2619" y="360"/>
                              </a:lnTo>
                              <a:lnTo>
                                <a:pt x="2635" y="386"/>
                              </a:lnTo>
                              <a:lnTo>
                                <a:pt x="2655" y="429"/>
                              </a:lnTo>
                              <a:lnTo>
                                <a:pt x="2670" y="496"/>
                              </a:lnTo>
                              <a:lnTo>
                                <a:pt x="2667" y="579"/>
                              </a:lnTo>
                              <a:lnTo>
                                <a:pt x="2646" y="669"/>
                              </a:lnTo>
                              <a:lnTo>
                                <a:pt x="2607" y="759"/>
                              </a:lnTo>
                              <a:lnTo>
                                <a:pt x="2570" y="819"/>
                              </a:lnTo>
                              <a:lnTo>
                                <a:pt x="2526" y="877"/>
                              </a:lnTo>
                              <a:lnTo>
                                <a:pt x="2476" y="933"/>
                              </a:lnTo>
                              <a:lnTo>
                                <a:pt x="2421" y="986"/>
                              </a:lnTo>
                              <a:lnTo>
                                <a:pt x="2361" y="1036"/>
                              </a:lnTo>
                              <a:lnTo>
                                <a:pt x="2299" y="1083"/>
                              </a:lnTo>
                              <a:lnTo>
                                <a:pt x="2233" y="1127"/>
                              </a:lnTo>
                              <a:lnTo>
                                <a:pt x="2166" y="1168"/>
                              </a:lnTo>
                              <a:lnTo>
                                <a:pt x="2097" y="1204"/>
                              </a:lnTo>
                              <a:lnTo>
                                <a:pt x="2028" y="1237"/>
                              </a:lnTo>
                              <a:lnTo>
                                <a:pt x="1960" y="1265"/>
                              </a:lnTo>
                              <a:lnTo>
                                <a:pt x="1892" y="1289"/>
                              </a:lnTo>
                              <a:lnTo>
                                <a:pt x="1827" y="1309"/>
                              </a:lnTo>
                              <a:lnTo>
                                <a:pt x="1797" y="1316"/>
                              </a:lnTo>
                              <a:lnTo>
                                <a:pt x="2751" y="1316"/>
                              </a:lnTo>
                              <a:lnTo>
                                <a:pt x="2751" y="292"/>
                              </a:lnTo>
                              <a:close/>
                            </a:path>
                          </a:pathLst>
                        </a:custGeom>
                        <a:solidFill>
                          <a:srgbClr val="84A6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0EB9D7" id="AutoShape 44" o:spid="_x0000_s1026" style="position:absolute;margin-left:449.5pt;margin-top:-113.9pt;width:150.9pt;height:14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2752,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" path="m751,l127,,57,163,3,355,,564,34,882r18,120l77,1112r31,101l145,1305r41,84l231,1465r49,68l331,1593r52,54l437,1695r55,42l546,1773r53,31l651,1830r49,22l747,1871r43,14l828,1897r33,10l888,1914r72,16l1036,1944r78,10l1193,1960r79,3l1309,2045r41,77l1394,2194r48,68l1493,2325r55,59l1606,2438r61,49l1732,2531r68,39l1868,2602r71,28l2012,2653r75,18l2164,2683r78,8l2321,2693r81,-2l2483,2683r82,-13l2647,2652r83,-23l2751,2622r,-572l2468,2050r-93,-2l2293,2035r-72,-22l2159,1984r-52,-33l2064,1916r-34,-34l2004,1851r-18,-25l1965,1793r106,-36l2141,1732r69,-28l2280,1675r68,-31l2416,1611r67,-34l2549,1541r64,-38l2677,1464r61,-41l2751,1413r,-68l1134,1345r-51,-11l1033,1321r-49,-16l937,1286r-28,-14l878,1253r-33,-25l812,1197r-32,-38l748,1113r-29,-55l694,994,673,920,657,836r-9,-97l645,631r7,-121l667,374,707,165,748,10,751,xm2751,1987r-61,21l2573,2037r-105,13l2751,2050r,-63xm2751,l1739,r-19,15l1661,65r-57,53l1550,174r-51,59l1450,295r-45,65l1362,428r-39,71l1288,570r-32,73l1228,718r-25,75l1183,870r-18,78l1152,1026r-10,80l1135,1185r-2,80l1134,1345r1617,l2751,1316r-954,l1791,1285r-10,-62l1778,1157r3,-67l1790,1022r15,-70l1825,883r26,-69l1883,747r37,-66l1961,619r47,-60l2059,503r56,-51l2175,406r64,-41l2307,332r72,-27l2428,294r47,-2l2751,292,2751,xm2751,292r-276,l2519,299r41,16l2597,340r22,20l2635,386r20,43l2670,496r-3,83l2646,669r-39,90l2570,819r-44,58l2476,933r-55,53l2361,1036r-62,47l2233,1127r-67,41l2097,1204r-69,33l1960,1265r-68,24l1827,1309r-30,7l2751,1316r,-1024xe" fillcolor="#84a6d7" stroked="f">
                <v:path arrowok="t" o:connecttype="custom" o:connectlocs="39688,111597;23674,592067;75199,813257;160842,981655;266678,1103276;380173,1187475;487401,1240267;576525,1270338;668435,1292390;830670,1312438;939987,1420694;1039556,1556348;1160710,1664604;1300664,1741452;1453150,1787562;1616081,1802263;1785975,1786893;1915485,1754817;1653681,1371243;1503283,1328476;1413462,1260314;1368203,1200840;1538794,1141366;1682229,1079219;1819397,1007049;1915485,946906;754078,894115;652421,862039;588362,823281;520822,746432;468601,617461;449105,424337;492275,112934;1915485,1330480;1718436,1372580;1915485,2673;1156532,46109;1043734,158375;948342,288683;874536,432356;823707,584048;795159,741755;789589,901466;1251227,882086;1237998,775835;1256797,638844;1311108,501854;1398144,376223;1514424,273981;1656466,206488;1915485,197801;1723310,197801;1808257,229877;1848641,289351;1842375,449730;1758820,588726;1643933,694977;1508157,783186;1364722,848006;1251227,882086" o:connectangles="0,0,0,0,0,0,0,0,0,0,0,0,0,0,0,0,0,0,0,0,0,0,0,0,0,0,0,0,0,0,0,0,0,0,0,0,0,0,0,0,0,0,0,0,0,0,0,0,0,0,0,0,0,0,0,0,0,0,0,0"/>
                <w10:wrap anchorx="page"/>
              </v:shape>
            </w:pict>
          </mc:Fallback>
        </mc:AlternateContent>
      </w:r>
      <w:r w:rsidR="00EE6A9A" w:rsidRPr="00071C84">
        <w:rPr>
          <w:noProof/>
          <w:lang w:val="en-GB"/>
        </w:rPr>
        <mc:AlternateContent>
          <mc:Choice Requires="wps">
            <w:drawing>
              <wp:anchor distT="0" distB="0" distL="114300" distR="114300" simplePos="0" relativeHeight="251659264" behindDoc="0" locked="0" layoutInCell="1" allowOverlap="1" wp14:anchorId="537CB5AE" wp14:editId="043446B3">
                <wp:simplePos x="0" y="0"/>
                <wp:positionH relativeFrom="page">
                  <wp:align>right</wp:align>
                </wp:positionH>
                <wp:positionV relativeFrom="paragraph">
                  <wp:posOffset>-1439501</wp:posOffset>
                </wp:positionV>
                <wp:extent cx="7728679" cy="1799590"/>
                <wp:effectExtent l="0" t="0" r="5715" b="0"/>
                <wp:wrapNone/>
                <wp:docPr id="2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8679" cy="1799590"/>
                        </a:xfrm>
                        <a:prstGeom prst="rect">
                          <a:avLst/>
                        </a:prstGeom>
                        <a:solidFill>
                          <a:srgbClr val="548B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CCAD2C" id="Rectangle 45" o:spid="_x0000_s1026" style="position:absolute;margin-left:557.35pt;margin-top:-113.35pt;width:608.55pt;height:141.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" fillcolor="#548bc9" stroked="f">
                <w10:wrap anchorx="page"/>
              </v:rect>
            </w:pict>
          </mc:Fallback>
        </mc:AlternateContent>
      </w:r>
      <w:r w:rsidR="00720ABE" w:rsidRPr="00071C84">
        <w:rPr>
          <w:noProof/>
          <w:lang w:val="en-GB"/>
        </w:rPr>
        <w:drawing>
          <wp:anchor distT="0" distB="0" distL="114300" distR="114300" simplePos="0" relativeHeight="251661312" behindDoc="0" locked="0" layoutInCell="1" allowOverlap="1" wp14:anchorId="6AD1F029" wp14:editId="12F738ED">
            <wp:simplePos x="0" y="0"/>
            <wp:positionH relativeFrom="column">
              <wp:posOffset>-440911</wp:posOffset>
            </wp:positionH>
            <wp:positionV relativeFrom="paragraph">
              <wp:posOffset>-773761</wp:posOffset>
            </wp:positionV>
            <wp:extent cx="2571750" cy="681355"/>
            <wp:effectExtent l="0" t="0" r="0" b="0"/>
            <wp:wrapNone/>
            <wp:docPr id="1" name="scie-logo-wob.pn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ie-logo-wob.png" descr="A close up of a logo&#10;&#10;Description automatically generated"/>
                    <pic:cNvPicPr>
                      <a:picLocks noChangeAspect="1"/>
                    </pic:cNvPicPr>
                  </pic:nvPicPr>
                  <pic:blipFill>
                    <a:blip r:embed="rId11" r:link="rId12" cstate="print">
                      <a:extLst>
                        <a:ext uri="{28A0092B-C50C-407E-A947-70E740481C1C}">
                          <a14:useLocalDpi xmlns:a14="http://schemas.microsoft.com/office/drawing/2010/main" val="0"/>
                        </a:ext>
                      </a:extLst>
                    </a:blip>
                    <a:stretch>
                      <a:fillRect/>
                    </a:stretch>
                  </pic:blipFill>
                  <pic:spPr>
                    <a:xfrm>
                      <a:off x="0" y="0"/>
                      <a:ext cx="2571750" cy="681355"/>
                    </a:xfrm>
                    <a:prstGeom prst="rect">
                      <a:avLst/>
                    </a:prstGeom>
                  </pic:spPr>
                </pic:pic>
              </a:graphicData>
            </a:graphic>
          </wp:anchor>
        </w:drawing>
      </w:r>
      <w:r w:rsidR="00223B78" w:rsidRPr="00071C84">
        <w:rPr>
          <w:noProof/>
          <w:sz w:val="20"/>
          <w:szCs w:val="20"/>
          <w:lang w:val="en-GB" w:eastAsia="en-GB"/>
        </w:rPr>
        <mc:AlternateContent>
          <mc:Choice Requires="wps">
            <w:drawing>
              <wp:anchor distT="0" distB="0" distL="114300" distR="114300" simplePos="0" relativeHeight="251657216" behindDoc="0" locked="0" layoutInCell="1" allowOverlap="1" wp14:anchorId="314FA275" wp14:editId="57182B7C">
                <wp:simplePos x="0" y="0"/>
                <wp:positionH relativeFrom="page">
                  <wp:posOffset>13335</wp:posOffset>
                </wp:positionH>
                <wp:positionV relativeFrom="page">
                  <wp:posOffset>3810</wp:posOffset>
                </wp:positionV>
                <wp:extent cx="7543800" cy="1758315"/>
                <wp:effectExtent l="381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175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1062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9"/>
                              <w:gridCol w:w="6926"/>
                            </w:tblGrid>
                            <w:tr w:rsidR="00FD2B61" w14:paraId="28D8D8D3" w14:textId="77777777" w:rsidTr="00FD2B61">
                              <w:trPr>
                                <w:trHeight w:val="814"/>
                              </w:trPr>
                              <w:tc>
                                <w:tcPr>
                                  <w:tcW w:w="3699" w:type="dxa"/>
                                </w:tcPr>
                                <w:p w14:paraId="22755B9D" w14:textId="77777777" w:rsidR="0032471D" w:rsidRPr="00777541" w:rsidRDefault="0032471D" w:rsidP="003C182E">
                                  <w:pPr>
                                    <w:rPr>
                                      <w:lang w:eastAsia="en-GB"/>
                                    </w:rPr>
                                  </w:pPr>
                                </w:p>
                              </w:tc>
                              <w:tc>
                                <w:tcPr>
                                  <w:tcW w:w="6926" w:type="dxa"/>
                                </w:tcPr>
                                <w:p w14:paraId="0B4848C4" w14:textId="77777777" w:rsidR="0032471D" w:rsidRDefault="0032471D" w:rsidP="003C182E">
                                  <w:pPr>
                                    <w:pStyle w:val="Heading4"/>
                                    <w:rPr>
                                      <w:noProof/>
                                      <w:lang w:eastAsia="en-GB"/>
                                    </w:rPr>
                                  </w:pPr>
                                </w:p>
                                <w:p w14:paraId="6F1C398D" w14:textId="77777777" w:rsidR="0032471D" w:rsidRPr="00950675" w:rsidRDefault="0032471D" w:rsidP="003C182E">
                                  <w:pPr>
                                    <w:rPr>
                                      <w:lang w:eastAsia="en-GB"/>
                                    </w:rPr>
                                  </w:pPr>
                                </w:p>
                              </w:tc>
                            </w:tr>
                          </w:tbl>
                          <w:p w14:paraId="2202E135" w14:textId="77777777" w:rsidR="0032471D" w:rsidRDefault="0032471D" w:rsidP="003C182E"/>
                          <w:p w14:paraId="63867DD3" w14:textId="77777777" w:rsidR="0032471D" w:rsidRPr="005D1C83" w:rsidRDefault="0032471D" w:rsidP="003C182E"/>
                        </w:txbxContent>
                      </wps:txbx>
                      <wps:bodyPr rot="0" vert="horz" wrap="square" lIns="1080000" tIns="540000" rIns="540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FA275" id="_x0000_t202" coordsize="21600,21600" o:spt="202" path="m,l,21600r21600,l21600,xe">
                <v:stroke joinstyle="miter"/>
                <v:path gradientshapeok="t" o:connecttype="rect"/>
              </v:shapetype>
              <v:shape id="Text Box 3" o:spid="_x0000_s1026" type="#_x0000_t202" style="position:absolute;margin-left:1.05pt;margin-top:.3pt;width:594pt;height:138.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" filled="f" stroked="f">
                <v:textbox inset="30mm,15mm,15mm,3mm">
                  <w:txbxContent>
                    <w:tbl>
                      <w:tblPr>
                        <w:tblStyle w:val="TableGrid"/>
                        <w:tblW w:w="1062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9"/>
                        <w:gridCol w:w="6926"/>
                      </w:tblGrid>
                      <w:tr w:rsidR="00FD2B61" w14:paraId="28D8D8D3" w14:textId="77777777" w:rsidTr="00FD2B61">
                        <w:trPr>
                          <w:trHeight w:val="814"/>
                        </w:trPr>
                        <w:tc>
                          <w:tcPr>
                            <w:tcW w:w="3699" w:type="dxa"/>
                          </w:tcPr>
                          <w:p w14:paraId="22755B9D" w14:textId="77777777" w:rsidR="0032471D" w:rsidRPr="00777541" w:rsidRDefault="0032471D" w:rsidP="003C182E">
                            <w:pPr>
                              <w:rPr>
                                <w:lang w:eastAsia="en-GB"/>
                              </w:rPr>
                            </w:pPr>
                          </w:p>
                        </w:tc>
                        <w:tc>
                          <w:tcPr>
                            <w:tcW w:w="6926" w:type="dxa"/>
                          </w:tcPr>
                          <w:p w14:paraId="0B4848C4" w14:textId="77777777" w:rsidR="0032471D" w:rsidRDefault="0032471D" w:rsidP="003C182E">
                            <w:pPr>
                              <w:pStyle w:val="Heading4"/>
                              <w:rPr>
                                <w:noProof/>
                                <w:lang w:eastAsia="en-GB"/>
                              </w:rPr>
                            </w:pPr>
                          </w:p>
                          <w:p w14:paraId="6F1C398D" w14:textId="77777777" w:rsidR="0032471D" w:rsidRPr="00950675" w:rsidRDefault="0032471D" w:rsidP="003C182E">
                            <w:pPr>
                              <w:rPr>
                                <w:lang w:eastAsia="en-GB"/>
                              </w:rPr>
                            </w:pPr>
                          </w:p>
                        </w:tc>
                      </w:tr>
                    </w:tbl>
                    <w:p w14:paraId="2202E135" w14:textId="77777777" w:rsidR="0032471D" w:rsidRDefault="0032471D" w:rsidP="003C182E"/>
                    <w:p w14:paraId="63867DD3" w14:textId="77777777" w:rsidR="0032471D" w:rsidRPr="005D1C83" w:rsidRDefault="0032471D" w:rsidP="003C182E"/>
                  </w:txbxContent>
                </v:textbox>
                <w10:wrap anchorx="page" anchory="page"/>
              </v:shape>
            </w:pict>
          </mc:Fallback>
        </mc:AlternateContent>
      </w:r>
    </w:p>
    <w:p w14:paraId="558691C3" w14:textId="77777777" w:rsidR="003C68A0" w:rsidRPr="00071C84" w:rsidRDefault="003C68A0" w:rsidP="003C182E">
      <w:pPr>
        <w:rPr>
          <w:lang w:val="en-GB"/>
        </w:rPr>
      </w:pPr>
    </w:p>
    <w:p w14:paraId="0EA3F327" w14:textId="017FE74C" w:rsidR="000967EF" w:rsidRPr="009F6BEE" w:rsidRDefault="009F6BEE" w:rsidP="009F6BEE">
      <w:pPr>
        <w:pStyle w:val="Title"/>
      </w:pPr>
      <w:bookmarkStart w:id="0" w:name="_Hlk145341816"/>
      <w:r w:rsidRPr="005F1032">
        <w:t>Tools</w:t>
      </w:r>
      <w:r>
        <w:t xml:space="preserve"> to support SABs achieve the SAR Quality Markers</w:t>
      </w:r>
    </w:p>
    <w:p w14:paraId="17F6FF98" w14:textId="6A2AFFCB" w:rsidR="00732ED7" w:rsidRPr="00131634" w:rsidRDefault="00681393" w:rsidP="009F6BEE">
      <w:pPr>
        <w:pStyle w:val="Heading1"/>
        <w:rPr>
          <w:color w:val="303030"/>
          <w:lang w:val="en-GB" w:eastAsia="en-GB"/>
        </w:rPr>
      </w:pPr>
      <w:r w:rsidRPr="00681393">
        <w:rPr>
          <w:lang w:val="en-GB"/>
        </w:rPr>
        <w:t xml:space="preserve">Tool B </w:t>
      </w:r>
      <w:r>
        <w:rPr>
          <w:lang w:val="en-GB"/>
        </w:rPr>
        <w:t>–</w:t>
      </w:r>
      <w:r w:rsidRPr="00681393">
        <w:rPr>
          <w:lang w:val="en-GB"/>
        </w:rPr>
        <w:t xml:space="preserve"> </w:t>
      </w:r>
      <w:r>
        <w:rPr>
          <w:lang w:val="en-GB"/>
        </w:rPr>
        <w:t xml:space="preserve">decision tool </w:t>
      </w:r>
      <w:r w:rsidRPr="00681393">
        <w:rPr>
          <w:lang w:val="en-GB"/>
        </w:rPr>
        <w:t>provided by Hampshire Safeguarding Adults Board</w:t>
      </w:r>
    </w:p>
    <w:bookmarkEnd w:id="0"/>
    <w:p w14:paraId="79B81633" w14:textId="77777777" w:rsidR="00732ED7" w:rsidRPr="006111E5" w:rsidRDefault="00732ED7" w:rsidP="00732ED7">
      <w:pPr>
        <w:spacing w:after="0"/>
        <w:textAlignment w:val="baseline"/>
        <w:rPr>
          <w:rFonts w:ascii="Segoe UI" w:hAnsi="Segoe UI" w:cs="Segoe UI"/>
          <w:sz w:val="18"/>
          <w:szCs w:val="18"/>
          <w:lang w:val="en-GB" w:eastAsia="en-GB"/>
        </w:rPr>
      </w:pPr>
    </w:p>
    <w:tbl>
      <w:tblPr>
        <w:tblW w:w="9924"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9"/>
        <w:gridCol w:w="1124"/>
        <w:gridCol w:w="2173"/>
        <w:gridCol w:w="615"/>
        <w:gridCol w:w="1529"/>
        <w:gridCol w:w="1694"/>
      </w:tblGrid>
      <w:tr w:rsidR="00732ED7" w:rsidRPr="006111E5" w14:paraId="508C95E3" w14:textId="77777777" w:rsidTr="00732ED7">
        <w:trPr>
          <w:trHeight w:val="300"/>
        </w:trPr>
        <w:tc>
          <w:tcPr>
            <w:tcW w:w="9924" w:type="dxa"/>
            <w:gridSpan w:val="6"/>
            <w:tcBorders>
              <w:top w:val="single" w:sz="6" w:space="0" w:color="auto"/>
              <w:left w:val="single" w:sz="6" w:space="0" w:color="auto"/>
              <w:bottom w:val="single" w:sz="6" w:space="0" w:color="auto"/>
              <w:right w:val="single" w:sz="6" w:space="0" w:color="auto"/>
            </w:tcBorders>
            <w:shd w:val="clear" w:color="auto" w:fill="auto"/>
            <w:hideMark/>
          </w:tcPr>
          <w:p w14:paraId="26389445" w14:textId="77777777" w:rsidR="00732ED7" w:rsidRPr="006111E5" w:rsidRDefault="00732ED7" w:rsidP="007923EF">
            <w:pPr>
              <w:spacing w:after="0"/>
              <w:ind w:left="284" w:right="284"/>
              <w:jc w:val="center"/>
              <w:textAlignment w:val="baseline"/>
              <w:rPr>
                <w:rFonts w:ascii="Times New Roman" w:hAnsi="Times New Roman" w:cs="Times New Roman"/>
                <w:lang w:val="en-GB" w:eastAsia="en-GB"/>
              </w:rPr>
            </w:pPr>
            <w:r w:rsidRPr="006111E5">
              <w:rPr>
                <w:rFonts w:ascii="Calibri" w:eastAsia="Calibri" w:hAnsi="Calibri" w:cs="Times New Roman"/>
                <w:noProof/>
                <w:sz w:val="22"/>
                <w:szCs w:val="22"/>
                <w:lang w:val="en-GB"/>
              </w:rPr>
              <w:drawing>
                <wp:anchor distT="0" distB="0" distL="114300" distR="114300" simplePos="0" relativeHeight="251663360" behindDoc="0" locked="0" layoutInCell="1" allowOverlap="1" wp14:anchorId="34117CB1" wp14:editId="04E5078C">
                  <wp:simplePos x="0" y="0"/>
                  <wp:positionH relativeFrom="column">
                    <wp:posOffset>3175</wp:posOffset>
                  </wp:positionH>
                  <wp:positionV relativeFrom="paragraph">
                    <wp:posOffset>0</wp:posOffset>
                  </wp:positionV>
                  <wp:extent cx="1231265" cy="855980"/>
                  <wp:effectExtent l="0" t="0" r="6985" b="1270"/>
                  <wp:wrapThrough wrapText="bothSides">
                    <wp:wrapPolygon edited="0">
                      <wp:start x="0" y="0"/>
                      <wp:lineTo x="0" y="21151"/>
                      <wp:lineTo x="21388" y="21151"/>
                      <wp:lineTo x="2138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1265"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11E5">
              <w:rPr>
                <w:lang w:val="en-GB" w:eastAsia="en-GB"/>
              </w:rPr>
              <w:t> </w:t>
            </w:r>
          </w:p>
          <w:p w14:paraId="639CEAB7" w14:textId="77777777" w:rsidR="00732ED7" w:rsidRPr="006111E5" w:rsidRDefault="00732ED7" w:rsidP="007923EF">
            <w:pPr>
              <w:spacing w:after="0"/>
              <w:ind w:left="284" w:right="284"/>
              <w:textAlignment w:val="baseline"/>
              <w:rPr>
                <w:rFonts w:ascii="Times New Roman" w:hAnsi="Times New Roman" w:cs="Times New Roman"/>
                <w:lang w:val="en-GB" w:eastAsia="en-GB"/>
              </w:rPr>
            </w:pPr>
            <w:r w:rsidRPr="006111E5">
              <w:rPr>
                <w:lang w:val="en-GB" w:eastAsia="en-GB"/>
              </w:rPr>
              <w:t> </w:t>
            </w:r>
          </w:p>
          <w:p w14:paraId="43C5DD63" w14:textId="77777777" w:rsidR="00414780" w:rsidRDefault="00414780" w:rsidP="007923EF">
            <w:pPr>
              <w:spacing w:after="0"/>
              <w:ind w:left="284" w:right="284"/>
              <w:textAlignment w:val="baseline"/>
              <w:rPr>
                <w:b/>
                <w:bCs/>
                <w:u w:val="single"/>
                <w:lang w:val="en-GB" w:eastAsia="en-GB"/>
              </w:rPr>
            </w:pPr>
          </w:p>
          <w:p w14:paraId="73C08CE8" w14:textId="77777777" w:rsidR="00414780" w:rsidRDefault="00414780" w:rsidP="007923EF">
            <w:pPr>
              <w:spacing w:after="0"/>
              <w:ind w:left="284" w:right="284"/>
              <w:textAlignment w:val="baseline"/>
              <w:rPr>
                <w:b/>
                <w:bCs/>
                <w:u w:val="single"/>
                <w:lang w:val="en-GB" w:eastAsia="en-GB"/>
              </w:rPr>
            </w:pPr>
          </w:p>
          <w:p w14:paraId="10830224" w14:textId="77777777" w:rsidR="00414780" w:rsidRDefault="00414780" w:rsidP="007923EF">
            <w:pPr>
              <w:spacing w:after="0"/>
              <w:ind w:left="284" w:right="284"/>
              <w:textAlignment w:val="baseline"/>
              <w:rPr>
                <w:b/>
                <w:bCs/>
                <w:u w:val="single"/>
                <w:lang w:val="en-GB" w:eastAsia="en-GB"/>
              </w:rPr>
            </w:pPr>
          </w:p>
          <w:p w14:paraId="55B7D7CD" w14:textId="77777777" w:rsidR="00414780" w:rsidRDefault="00414780" w:rsidP="007923EF">
            <w:pPr>
              <w:spacing w:after="0"/>
              <w:ind w:left="284" w:right="284"/>
              <w:textAlignment w:val="baseline"/>
              <w:rPr>
                <w:b/>
                <w:bCs/>
                <w:u w:val="single"/>
                <w:lang w:val="en-GB" w:eastAsia="en-GB"/>
              </w:rPr>
            </w:pPr>
          </w:p>
          <w:p w14:paraId="15E54B8B" w14:textId="21DDD16C" w:rsidR="00732ED7" w:rsidRPr="006111E5" w:rsidRDefault="00732ED7" w:rsidP="007923EF">
            <w:pPr>
              <w:spacing w:after="0"/>
              <w:ind w:left="284" w:right="284"/>
              <w:textAlignment w:val="baseline"/>
              <w:rPr>
                <w:rFonts w:ascii="Times New Roman" w:hAnsi="Times New Roman" w:cs="Times New Roman"/>
                <w:lang w:val="en-GB" w:eastAsia="en-GB"/>
              </w:rPr>
            </w:pPr>
            <w:r w:rsidRPr="006111E5">
              <w:rPr>
                <w:b/>
                <w:bCs/>
                <w:u w:val="single"/>
                <w:lang w:val="en-GB" w:eastAsia="en-GB"/>
              </w:rPr>
              <w:t xml:space="preserve">Subgroup SAR Decision Tool </w:t>
            </w:r>
          </w:p>
          <w:p w14:paraId="6240A88E" w14:textId="06B5DD04" w:rsidR="00732ED7" w:rsidRPr="006111E5" w:rsidRDefault="00732ED7" w:rsidP="007923EF">
            <w:pPr>
              <w:spacing w:after="0"/>
              <w:ind w:left="284" w:right="284"/>
              <w:textAlignment w:val="baseline"/>
              <w:rPr>
                <w:rFonts w:ascii="Times New Roman" w:hAnsi="Times New Roman" w:cs="Times New Roman"/>
                <w:lang w:val="en-GB" w:eastAsia="en-GB"/>
              </w:rPr>
            </w:pPr>
            <w:r w:rsidRPr="006111E5">
              <w:rPr>
                <w:lang w:val="en-GB" w:eastAsia="en-GB"/>
              </w:rPr>
              <w:t> </w:t>
            </w:r>
          </w:p>
          <w:p w14:paraId="658F2DEB" w14:textId="77777777" w:rsidR="00732ED7" w:rsidRPr="006111E5" w:rsidRDefault="00732ED7" w:rsidP="007923EF">
            <w:pPr>
              <w:spacing w:after="0"/>
              <w:ind w:left="284" w:right="284"/>
              <w:textAlignment w:val="baseline"/>
              <w:rPr>
                <w:rFonts w:ascii="Times New Roman" w:hAnsi="Times New Roman" w:cs="Times New Roman"/>
                <w:lang w:val="en-GB" w:eastAsia="en-GB"/>
              </w:rPr>
            </w:pPr>
            <w:r w:rsidRPr="006111E5">
              <w:rPr>
                <w:u w:val="single"/>
                <w:lang w:val="en-GB" w:eastAsia="en-GB"/>
              </w:rPr>
              <w:t>Purpose of a Safeguarding Adults Review </w:t>
            </w:r>
            <w:r w:rsidRPr="006111E5">
              <w:rPr>
                <w:lang w:val="en-GB" w:eastAsia="en-GB"/>
              </w:rPr>
              <w:t xml:space="preserve"> - The SAR process is designed to establish whether there are any lessons to be learnt from the circumstances of a particular case, and about the way in which local professionals and agencies worked together to safeguard the adult at risk.  </w:t>
            </w:r>
          </w:p>
          <w:p w14:paraId="40E18483" w14:textId="77777777" w:rsidR="00732ED7" w:rsidRPr="006111E5" w:rsidRDefault="00732ED7" w:rsidP="007923EF">
            <w:pPr>
              <w:spacing w:after="0"/>
              <w:ind w:left="284" w:right="284"/>
              <w:textAlignment w:val="baseline"/>
              <w:rPr>
                <w:rFonts w:ascii="Times New Roman" w:hAnsi="Times New Roman" w:cs="Times New Roman"/>
                <w:lang w:val="en-GB" w:eastAsia="en-GB"/>
              </w:rPr>
            </w:pPr>
            <w:r w:rsidRPr="006111E5">
              <w:rPr>
                <w:lang w:val="en-GB" w:eastAsia="en-GB"/>
              </w:rPr>
              <w:t>The SAR brings together and analyses findings from investigations carried out by individual agencies involved in the case, in order to make recommendations for future practice where this is necessary.  </w:t>
            </w:r>
          </w:p>
          <w:p w14:paraId="26A55DE6" w14:textId="77777777" w:rsidR="00732ED7" w:rsidRPr="006111E5" w:rsidRDefault="00732ED7" w:rsidP="007923EF">
            <w:pPr>
              <w:spacing w:after="0"/>
              <w:ind w:left="284" w:right="284"/>
              <w:textAlignment w:val="baseline"/>
              <w:rPr>
                <w:lang w:val="en-GB" w:eastAsia="en-GB"/>
              </w:rPr>
            </w:pPr>
            <w:r w:rsidRPr="006111E5">
              <w:rPr>
                <w:lang w:val="en-GB" w:eastAsia="en-GB"/>
              </w:rPr>
              <w:t>The purpose of the SAR is to: </w:t>
            </w:r>
          </w:p>
          <w:p w14:paraId="310FFEE5" w14:textId="77777777" w:rsidR="00732ED7" w:rsidRPr="006111E5" w:rsidRDefault="00732ED7" w:rsidP="007923EF">
            <w:pPr>
              <w:spacing w:after="0"/>
              <w:ind w:left="284" w:right="284"/>
              <w:textAlignment w:val="baseline"/>
              <w:rPr>
                <w:rFonts w:ascii="Times New Roman" w:hAnsi="Times New Roman" w:cs="Times New Roman"/>
                <w:lang w:val="en-GB" w:eastAsia="en-GB"/>
              </w:rPr>
            </w:pPr>
          </w:p>
          <w:p w14:paraId="4DB275D3" w14:textId="77777777" w:rsidR="00732ED7" w:rsidRPr="006111E5" w:rsidRDefault="00732ED7" w:rsidP="007923EF">
            <w:pPr>
              <w:spacing w:after="0"/>
              <w:ind w:left="284" w:right="284"/>
              <w:textAlignment w:val="baseline"/>
              <w:rPr>
                <w:rFonts w:ascii="Times New Roman" w:hAnsi="Times New Roman" w:cs="Times New Roman"/>
                <w:lang w:val="en-GB" w:eastAsia="en-GB"/>
              </w:rPr>
            </w:pPr>
            <w:r w:rsidRPr="006111E5">
              <w:rPr>
                <w:lang w:val="en-GB" w:eastAsia="en-GB"/>
              </w:rPr>
              <w:t>•</w:t>
            </w:r>
            <w:r w:rsidRPr="006111E5">
              <w:rPr>
                <w:rFonts w:ascii="Calibri" w:hAnsi="Calibri" w:cs="Calibri"/>
                <w:lang w:val="en-GB" w:eastAsia="en-GB"/>
              </w:rPr>
              <w:tab/>
            </w:r>
            <w:r w:rsidRPr="006111E5">
              <w:rPr>
                <w:lang w:val="en-GB" w:eastAsia="en-GB"/>
              </w:rPr>
              <w:t>Determine what might have been done differently to prevent the harm or death; </w:t>
            </w:r>
          </w:p>
          <w:p w14:paraId="525F094D" w14:textId="77777777" w:rsidR="00732ED7" w:rsidRPr="006111E5" w:rsidRDefault="00732ED7" w:rsidP="007923EF">
            <w:pPr>
              <w:spacing w:after="0"/>
              <w:ind w:left="284" w:right="284"/>
              <w:textAlignment w:val="baseline"/>
              <w:rPr>
                <w:rFonts w:ascii="Times New Roman" w:hAnsi="Times New Roman" w:cs="Times New Roman"/>
                <w:lang w:val="en-GB" w:eastAsia="en-GB"/>
              </w:rPr>
            </w:pPr>
            <w:r w:rsidRPr="006111E5">
              <w:rPr>
                <w:lang w:val="en-GB" w:eastAsia="en-GB"/>
              </w:rPr>
              <w:t>•</w:t>
            </w:r>
            <w:r w:rsidRPr="006111E5">
              <w:rPr>
                <w:rFonts w:ascii="Calibri" w:hAnsi="Calibri" w:cs="Calibri"/>
                <w:lang w:val="en-GB" w:eastAsia="en-GB"/>
              </w:rPr>
              <w:tab/>
            </w:r>
            <w:r w:rsidRPr="006111E5">
              <w:rPr>
                <w:lang w:val="en-GB" w:eastAsia="en-GB"/>
              </w:rPr>
              <w:t>Identify lessons and apply these to future cases to prevent similar harm again;  </w:t>
            </w:r>
          </w:p>
          <w:p w14:paraId="22F4AD29" w14:textId="77777777" w:rsidR="00732ED7" w:rsidRPr="006111E5" w:rsidRDefault="00732ED7" w:rsidP="007923EF">
            <w:pPr>
              <w:spacing w:after="0"/>
              <w:ind w:left="284" w:right="284"/>
              <w:textAlignment w:val="baseline"/>
              <w:rPr>
                <w:rFonts w:ascii="Times New Roman" w:hAnsi="Times New Roman" w:cs="Times New Roman"/>
                <w:lang w:val="en-GB" w:eastAsia="en-GB"/>
              </w:rPr>
            </w:pPr>
            <w:r w:rsidRPr="006111E5">
              <w:rPr>
                <w:lang w:val="en-GB" w:eastAsia="en-GB"/>
              </w:rPr>
              <w:t>•</w:t>
            </w:r>
            <w:r w:rsidRPr="006111E5">
              <w:rPr>
                <w:rFonts w:ascii="Calibri" w:hAnsi="Calibri" w:cs="Calibri"/>
                <w:lang w:val="en-GB" w:eastAsia="en-GB"/>
              </w:rPr>
              <w:tab/>
            </w:r>
            <w:r w:rsidRPr="006111E5">
              <w:rPr>
                <w:lang w:val="en-GB" w:eastAsia="en-GB"/>
              </w:rPr>
              <w:t>Review effectiveness of multi-agency safeguarding arrangements;  </w:t>
            </w:r>
          </w:p>
          <w:p w14:paraId="1FA3BDBC" w14:textId="77777777" w:rsidR="00732ED7" w:rsidRPr="006111E5" w:rsidRDefault="00732ED7" w:rsidP="007923EF">
            <w:pPr>
              <w:spacing w:after="0"/>
              <w:ind w:left="284" w:right="284"/>
              <w:textAlignment w:val="baseline"/>
              <w:rPr>
                <w:rFonts w:ascii="Times New Roman" w:hAnsi="Times New Roman" w:cs="Times New Roman"/>
                <w:lang w:val="en-GB" w:eastAsia="en-GB"/>
              </w:rPr>
            </w:pPr>
            <w:r w:rsidRPr="006111E5">
              <w:rPr>
                <w:lang w:val="en-GB" w:eastAsia="en-GB"/>
              </w:rPr>
              <w:t>•</w:t>
            </w:r>
            <w:r w:rsidRPr="006111E5">
              <w:rPr>
                <w:rFonts w:ascii="Calibri" w:hAnsi="Calibri" w:cs="Calibri"/>
                <w:lang w:val="en-GB" w:eastAsia="en-GB"/>
              </w:rPr>
              <w:tab/>
            </w:r>
            <w:r w:rsidRPr="006111E5">
              <w:rPr>
                <w:lang w:val="en-GB" w:eastAsia="en-GB"/>
              </w:rPr>
              <w:t>Inform and improve future practice and partnership working;  </w:t>
            </w:r>
          </w:p>
          <w:p w14:paraId="67B2A5D8" w14:textId="77777777" w:rsidR="00732ED7" w:rsidRPr="006111E5" w:rsidRDefault="00732ED7" w:rsidP="007923EF">
            <w:pPr>
              <w:spacing w:after="0"/>
              <w:ind w:left="284" w:right="284"/>
              <w:textAlignment w:val="baseline"/>
              <w:rPr>
                <w:rFonts w:ascii="Times New Roman" w:hAnsi="Times New Roman" w:cs="Times New Roman"/>
                <w:lang w:val="en-GB" w:eastAsia="en-GB"/>
              </w:rPr>
            </w:pPr>
            <w:r w:rsidRPr="006111E5">
              <w:rPr>
                <w:lang w:val="en-GB" w:eastAsia="en-GB"/>
              </w:rPr>
              <w:t>•</w:t>
            </w:r>
            <w:r w:rsidRPr="006111E5">
              <w:rPr>
                <w:rFonts w:ascii="Calibri" w:hAnsi="Calibri" w:cs="Calibri"/>
                <w:lang w:val="en-GB" w:eastAsia="en-GB"/>
              </w:rPr>
              <w:tab/>
            </w:r>
            <w:r w:rsidRPr="006111E5">
              <w:rPr>
                <w:lang w:val="en-GB" w:eastAsia="en-GB"/>
              </w:rPr>
              <w:t>Improve practice by acting on learning; and   </w:t>
            </w:r>
          </w:p>
          <w:p w14:paraId="4B91336C" w14:textId="77777777" w:rsidR="00732ED7" w:rsidRPr="006111E5" w:rsidRDefault="00732ED7" w:rsidP="007923EF">
            <w:pPr>
              <w:spacing w:after="0"/>
              <w:ind w:left="284" w:right="284"/>
              <w:textAlignment w:val="baseline"/>
              <w:rPr>
                <w:rFonts w:ascii="Times New Roman" w:hAnsi="Times New Roman" w:cs="Times New Roman"/>
                <w:lang w:val="en-GB" w:eastAsia="en-GB"/>
              </w:rPr>
            </w:pPr>
            <w:r w:rsidRPr="006111E5">
              <w:rPr>
                <w:lang w:val="en-GB" w:eastAsia="en-GB"/>
              </w:rPr>
              <w:t>•</w:t>
            </w:r>
            <w:r w:rsidRPr="006111E5">
              <w:rPr>
                <w:rFonts w:ascii="Calibri" w:hAnsi="Calibri" w:cs="Calibri"/>
                <w:lang w:val="en-GB" w:eastAsia="en-GB"/>
              </w:rPr>
              <w:tab/>
            </w:r>
            <w:r w:rsidRPr="006111E5">
              <w:rPr>
                <w:lang w:val="en-GB" w:eastAsia="en-GB"/>
              </w:rPr>
              <w:t>Highlight any good practice identified. </w:t>
            </w:r>
          </w:p>
          <w:p w14:paraId="1C6E9BEA" w14:textId="77777777" w:rsidR="00732ED7" w:rsidRPr="006111E5" w:rsidRDefault="00732ED7" w:rsidP="007923EF">
            <w:pPr>
              <w:spacing w:after="0"/>
              <w:ind w:left="284" w:right="284"/>
              <w:textAlignment w:val="baseline"/>
              <w:rPr>
                <w:rFonts w:ascii="Times New Roman" w:hAnsi="Times New Roman" w:cs="Times New Roman"/>
                <w:lang w:val="en-GB" w:eastAsia="en-GB"/>
              </w:rPr>
            </w:pPr>
            <w:r w:rsidRPr="006111E5">
              <w:rPr>
                <w:lang w:val="en-GB" w:eastAsia="en-GB"/>
              </w:rPr>
              <w:t> </w:t>
            </w:r>
          </w:p>
          <w:p w14:paraId="5A602624" w14:textId="77777777" w:rsidR="00732ED7" w:rsidRPr="006111E5" w:rsidRDefault="00732ED7" w:rsidP="007923EF">
            <w:pPr>
              <w:spacing w:after="0"/>
              <w:ind w:left="284" w:right="284"/>
              <w:textAlignment w:val="baseline"/>
              <w:rPr>
                <w:rFonts w:ascii="Times New Roman" w:hAnsi="Times New Roman" w:cs="Times New Roman"/>
                <w:lang w:val="en-GB" w:eastAsia="en-GB"/>
              </w:rPr>
            </w:pPr>
            <w:r w:rsidRPr="006111E5">
              <w:rPr>
                <w:u w:val="single"/>
                <w:lang w:val="en-GB" w:eastAsia="en-GB"/>
              </w:rPr>
              <w:t xml:space="preserve">SAR decision making </w:t>
            </w:r>
            <w:r w:rsidRPr="006111E5">
              <w:rPr>
                <w:lang w:val="en-GB" w:eastAsia="en-GB"/>
              </w:rPr>
              <w:t>-  If the incident triggers a mandatory investigation or review within the organisation concerned (e.g. Serious Incident Requiring Investigation, Critical Incident Review, etc.), this should take place without delay and in line with the organisation’s internal policy requirements. </w:t>
            </w:r>
          </w:p>
          <w:p w14:paraId="35A40D84" w14:textId="77777777" w:rsidR="00732ED7" w:rsidRPr="006111E5" w:rsidRDefault="00732ED7" w:rsidP="007923EF">
            <w:pPr>
              <w:spacing w:after="0"/>
              <w:ind w:left="284" w:right="284"/>
              <w:textAlignment w:val="baseline"/>
              <w:rPr>
                <w:lang w:val="en-GB" w:eastAsia="en-GB"/>
              </w:rPr>
            </w:pPr>
            <w:r w:rsidRPr="006111E5">
              <w:rPr>
                <w:lang w:val="en-GB" w:eastAsia="en-GB"/>
              </w:rPr>
              <w:t xml:space="preserve">A referral for a SAR should be a considered decision, informed by consideration and evaluation of all relevant information by the professionals involved in the specific case. Information should be sought from a range of sources including referral response forms from agencies and professionals working with the individual, details of any criminal investigation, Serious Incident reports, Coroner processes, internal agency investigations, or industry regulator investigations (NHSE, CQC, Social Work England etc.). The role of the SAR sub-group is not to determine whether an agency/organisation is culpable of organisational abuse or neglect, but to utilise the </w:t>
            </w:r>
            <w:r w:rsidRPr="006111E5">
              <w:rPr>
                <w:lang w:val="en-GB" w:eastAsia="en-GB"/>
              </w:rPr>
              <w:lastRenderedPageBreak/>
              <w:t>expertise of those qualified to make that decision when determining whether the SAR criteria is met.</w:t>
            </w:r>
          </w:p>
          <w:p w14:paraId="71A76401" w14:textId="77777777" w:rsidR="00732ED7" w:rsidRPr="006111E5" w:rsidRDefault="00732ED7" w:rsidP="007923EF">
            <w:pPr>
              <w:spacing w:after="0"/>
              <w:ind w:left="284" w:right="284"/>
              <w:textAlignment w:val="baseline"/>
              <w:rPr>
                <w:lang w:val="en-GB" w:eastAsia="en-GB"/>
              </w:rPr>
            </w:pPr>
            <w:r w:rsidRPr="006111E5">
              <w:rPr>
                <w:lang w:val="en-GB" w:eastAsia="en-GB"/>
              </w:rPr>
              <w:t> </w:t>
            </w:r>
          </w:p>
          <w:p w14:paraId="3DB47F83" w14:textId="77777777" w:rsidR="00732ED7" w:rsidRPr="006111E5" w:rsidRDefault="00732ED7" w:rsidP="007923EF">
            <w:pPr>
              <w:spacing w:after="0"/>
              <w:ind w:left="284" w:right="284"/>
              <w:textAlignment w:val="baseline"/>
              <w:rPr>
                <w:rFonts w:ascii="Times New Roman" w:hAnsi="Times New Roman" w:cs="Times New Roman"/>
                <w:lang w:val="en-GB" w:eastAsia="en-GB"/>
              </w:rPr>
            </w:pPr>
          </w:p>
        </w:tc>
      </w:tr>
      <w:tr w:rsidR="00732ED7" w:rsidRPr="006111E5" w14:paraId="23EAFFB5" w14:textId="77777777" w:rsidTr="00732ED7">
        <w:trPr>
          <w:trHeight w:val="300"/>
        </w:trPr>
        <w:tc>
          <w:tcPr>
            <w:tcW w:w="9924" w:type="dxa"/>
            <w:gridSpan w:val="6"/>
            <w:tcBorders>
              <w:top w:val="single" w:sz="6" w:space="0" w:color="auto"/>
              <w:left w:val="single" w:sz="6" w:space="0" w:color="auto"/>
              <w:bottom w:val="single" w:sz="6" w:space="0" w:color="auto"/>
              <w:right w:val="single" w:sz="6" w:space="0" w:color="auto"/>
            </w:tcBorders>
            <w:shd w:val="clear" w:color="auto" w:fill="E7E6E6"/>
            <w:hideMark/>
          </w:tcPr>
          <w:p w14:paraId="3C5F0260" w14:textId="77777777" w:rsidR="00732ED7" w:rsidRPr="006111E5" w:rsidRDefault="00732ED7" w:rsidP="001D31AA">
            <w:pPr>
              <w:spacing w:after="0"/>
              <w:textAlignment w:val="baseline"/>
              <w:rPr>
                <w:rFonts w:ascii="Times New Roman" w:hAnsi="Times New Roman" w:cs="Times New Roman"/>
                <w:lang w:val="en-GB" w:eastAsia="en-GB"/>
              </w:rPr>
            </w:pPr>
            <w:r w:rsidRPr="006111E5">
              <w:rPr>
                <w:b/>
                <w:bCs/>
                <w:lang w:val="en-GB" w:eastAsia="en-GB"/>
              </w:rPr>
              <w:lastRenderedPageBreak/>
              <w:t>Case Summary</w:t>
            </w:r>
            <w:r w:rsidRPr="006111E5">
              <w:rPr>
                <w:lang w:val="en-GB" w:eastAsia="en-GB"/>
              </w:rPr>
              <w:t> </w:t>
            </w:r>
          </w:p>
        </w:tc>
      </w:tr>
      <w:tr w:rsidR="00732ED7" w:rsidRPr="006111E5" w14:paraId="72304F60" w14:textId="77777777" w:rsidTr="00732ED7">
        <w:trPr>
          <w:trHeight w:val="300"/>
        </w:trPr>
        <w:tc>
          <w:tcPr>
            <w:tcW w:w="9924" w:type="dxa"/>
            <w:gridSpan w:val="6"/>
            <w:tcBorders>
              <w:top w:val="single" w:sz="6" w:space="0" w:color="auto"/>
              <w:left w:val="single" w:sz="6" w:space="0" w:color="auto"/>
              <w:bottom w:val="single" w:sz="6" w:space="0" w:color="auto"/>
              <w:right w:val="single" w:sz="6" w:space="0" w:color="auto"/>
            </w:tcBorders>
            <w:shd w:val="clear" w:color="auto" w:fill="auto"/>
            <w:hideMark/>
          </w:tcPr>
          <w:p w14:paraId="0FABCFA9" w14:textId="792FC1D9" w:rsidR="007923EF" w:rsidRPr="007923EF" w:rsidRDefault="00732ED7" w:rsidP="001D31AA">
            <w:pPr>
              <w:spacing w:after="0"/>
              <w:textAlignment w:val="baseline"/>
              <w:rPr>
                <w:lang w:val="en-GB" w:eastAsia="en-GB"/>
              </w:rPr>
            </w:pPr>
            <w:r w:rsidRPr="006111E5">
              <w:rPr>
                <w:lang w:val="en-GB" w:eastAsia="en-GB"/>
              </w:rPr>
              <w:t> </w:t>
            </w:r>
          </w:p>
          <w:p w14:paraId="58000070" w14:textId="77777777" w:rsidR="00732ED7" w:rsidRDefault="00732ED7" w:rsidP="001D31AA">
            <w:pPr>
              <w:spacing w:after="0"/>
              <w:textAlignment w:val="baseline"/>
              <w:rPr>
                <w:lang w:val="en-GB" w:eastAsia="en-GB"/>
              </w:rPr>
            </w:pPr>
            <w:r w:rsidRPr="006111E5">
              <w:rPr>
                <w:lang w:val="en-GB" w:eastAsia="en-GB"/>
              </w:rPr>
              <w:t> </w:t>
            </w:r>
          </w:p>
          <w:p w14:paraId="77C4F399" w14:textId="77777777" w:rsidR="009F6BEE" w:rsidRDefault="009F6BEE" w:rsidP="001D31AA">
            <w:pPr>
              <w:spacing w:after="0"/>
              <w:textAlignment w:val="baseline"/>
              <w:rPr>
                <w:lang w:val="en-GB" w:eastAsia="en-GB"/>
              </w:rPr>
            </w:pPr>
          </w:p>
          <w:p w14:paraId="0783067F" w14:textId="77777777" w:rsidR="009F6BEE" w:rsidRDefault="009F6BEE" w:rsidP="001D31AA">
            <w:pPr>
              <w:spacing w:after="0"/>
              <w:textAlignment w:val="baseline"/>
              <w:rPr>
                <w:lang w:val="en-GB" w:eastAsia="en-GB"/>
              </w:rPr>
            </w:pPr>
          </w:p>
          <w:p w14:paraId="48224D8B" w14:textId="77777777" w:rsidR="009F6BEE" w:rsidRDefault="009F6BEE" w:rsidP="001D31AA">
            <w:pPr>
              <w:spacing w:after="0"/>
              <w:textAlignment w:val="baseline"/>
              <w:rPr>
                <w:lang w:val="en-GB" w:eastAsia="en-GB"/>
              </w:rPr>
            </w:pPr>
          </w:p>
          <w:p w14:paraId="5C6A9D03" w14:textId="77777777" w:rsidR="009F6BEE" w:rsidRDefault="009F6BEE" w:rsidP="001D31AA">
            <w:pPr>
              <w:spacing w:after="0"/>
              <w:textAlignment w:val="baseline"/>
              <w:rPr>
                <w:lang w:val="en-GB" w:eastAsia="en-GB"/>
              </w:rPr>
            </w:pPr>
          </w:p>
          <w:p w14:paraId="53E1F0B3" w14:textId="77777777" w:rsidR="005C2CB6" w:rsidRDefault="005C2CB6" w:rsidP="001D31AA">
            <w:pPr>
              <w:spacing w:after="0"/>
              <w:textAlignment w:val="baseline"/>
              <w:rPr>
                <w:lang w:val="en-GB" w:eastAsia="en-GB"/>
              </w:rPr>
            </w:pPr>
          </w:p>
          <w:p w14:paraId="169B31E0" w14:textId="77777777" w:rsidR="005C2CB6" w:rsidRDefault="005C2CB6" w:rsidP="001D31AA">
            <w:pPr>
              <w:spacing w:after="0"/>
              <w:textAlignment w:val="baseline"/>
              <w:rPr>
                <w:lang w:val="en-GB" w:eastAsia="en-GB"/>
              </w:rPr>
            </w:pPr>
          </w:p>
          <w:p w14:paraId="51D432A8" w14:textId="77777777" w:rsidR="009F6BEE" w:rsidRDefault="009F6BEE" w:rsidP="001D31AA">
            <w:pPr>
              <w:spacing w:after="0"/>
              <w:textAlignment w:val="baseline"/>
              <w:rPr>
                <w:lang w:val="en-GB" w:eastAsia="en-GB"/>
              </w:rPr>
            </w:pPr>
          </w:p>
          <w:p w14:paraId="550E4523" w14:textId="77777777" w:rsidR="009F6BEE" w:rsidRPr="006111E5" w:rsidRDefault="009F6BEE" w:rsidP="001D31AA">
            <w:pPr>
              <w:spacing w:after="0"/>
              <w:textAlignment w:val="baseline"/>
              <w:rPr>
                <w:rFonts w:ascii="Times New Roman" w:hAnsi="Times New Roman" w:cs="Times New Roman"/>
                <w:lang w:val="en-GB" w:eastAsia="en-GB"/>
              </w:rPr>
            </w:pPr>
          </w:p>
          <w:p w14:paraId="131D9D82" w14:textId="77777777" w:rsidR="00732ED7" w:rsidRPr="006111E5" w:rsidRDefault="00732ED7" w:rsidP="001D31AA">
            <w:pPr>
              <w:spacing w:after="0"/>
              <w:textAlignment w:val="baseline"/>
              <w:rPr>
                <w:rFonts w:ascii="Times New Roman" w:hAnsi="Times New Roman" w:cs="Times New Roman"/>
                <w:lang w:val="en-GB" w:eastAsia="en-GB"/>
              </w:rPr>
            </w:pPr>
            <w:r w:rsidRPr="006111E5">
              <w:rPr>
                <w:lang w:val="en-GB" w:eastAsia="en-GB"/>
              </w:rPr>
              <w:t> </w:t>
            </w:r>
          </w:p>
        </w:tc>
      </w:tr>
      <w:tr w:rsidR="00732ED7" w:rsidRPr="006111E5" w14:paraId="7212ED7C" w14:textId="77777777" w:rsidTr="00732ED7">
        <w:trPr>
          <w:trHeight w:val="240"/>
        </w:trPr>
        <w:tc>
          <w:tcPr>
            <w:tcW w:w="6086" w:type="dxa"/>
            <w:gridSpan w:val="3"/>
            <w:tcBorders>
              <w:top w:val="single" w:sz="6" w:space="0" w:color="auto"/>
              <w:left w:val="single" w:sz="6" w:space="0" w:color="auto"/>
              <w:bottom w:val="single" w:sz="6" w:space="0" w:color="auto"/>
              <w:right w:val="single" w:sz="6" w:space="0" w:color="auto"/>
            </w:tcBorders>
            <w:shd w:val="clear" w:color="auto" w:fill="E7E6E6"/>
            <w:hideMark/>
          </w:tcPr>
          <w:p w14:paraId="42621D32" w14:textId="77777777" w:rsidR="00732ED7" w:rsidRPr="006111E5" w:rsidRDefault="00732ED7" w:rsidP="001D31AA">
            <w:pPr>
              <w:spacing w:after="0"/>
              <w:textAlignment w:val="baseline"/>
              <w:rPr>
                <w:rFonts w:ascii="Times New Roman" w:hAnsi="Times New Roman" w:cs="Times New Roman"/>
                <w:lang w:val="en-GB" w:eastAsia="en-GB"/>
              </w:rPr>
            </w:pPr>
            <w:r w:rsidRPr="006111E5">
              <w:rPr>
                <w:b/>
                <w:bCs/>
                <w:lang w:val="en-GB" w:eastAsia="en-GB"/>
              </w:rPr>
              <w:t>Mandatory SARs</w:t>
            </w:r>
            <w:r w:rsidRPr="006111E5">
              <w:rPr>
                <w:lang w:val="en-GB" w:eastAsia="en-GB"/>
              </w:rPr>
              <w:t> </w:t>
            </w:r>
          </w:p>
        </w:tc>
        <w:tc>
          <w:tcPr>
            <w:tcW w:w="615" w:type="dxa"/>
            <w:tcBorders>
              <w:top w:val="single" w:sz="6" w:space="0" w:color="auto"/>
              <w:left w:val="single" w:sz="6" w:space="0" w:color="auto"/>
              <w:bottom w:val="single" w:sz="6" w:space="0" w:color="auto"/>
              <w:right w:val="single" w:sz="6" w:space="0" w:color="auto"/>
            </w:tcBorders>
            <w:shd w:val="clear" w:color="auto" w:fill="E7E6E6"/>
            <w:hideMark/>
          </w:tcPr>
          <w:p w14:paraId="4906E2CD" w14:textId="77777777" w:rsidR="00732ED7" w:rsidRPr="006111E5" w:rsidRDefault="00732ED7" w:rsidP="001D31AA">
            <w:pPr>
              <w:spacing w:after="0"/>
              <w:textAlignment w:val="baseline"/>
              <w:rPr>
                <w:rFonts w:ascii="Times New Roman" w:hAnsi="Times New Roman" w:cs="Times New Roman"/>
                <w:lang w:val="en-GB" w:eastAsia="en-GB"/>
              </w:rPr>
            </w:pPr>
            <w:r w:rsidRPr="006111E5">
              <w:rPr>
                <w:b/>
                <w:bCs/>
                <w:lang w:val="en-GB" w:eastAsia="en-GB"/>
              </w:rPr>
              <w:t>Y/N</w:t>
            </w:r>
            <w:r w:rsidRPr="006111E5">
              <w:rPr>
                <w:lang w:val="en-GB" w:eastAsia="en-GB"/>
              </w:rPr>
              <w:t> </w:t>
            </w:r>
          </w:p>
        </w:tc>
        <w:tc>
          <w:tcPr>
            <w:tcW w:w="1529" w:type="dxa"/>
            <w:tcBorders>
              <w:top w:val="single" w:sz="6" w:space="0" w:color="auto"/>
              <w:left w:val="single" w:sz="6" w:space="0" w:color="auto"/>
              <w:bottom w:val="single" w:sz="6" w:space="0" w:color="auto"/>
              <w:right w:val="single" w:sz="6" w:space="0" w:color="auto"/>
            </w:tcBorders>
            <w:shd w:val="clear" w:color="auto" w:fill="E7E6E6"/>
            <w:hideMark/>
          </w:tcPr>
          <w:p w14:paraId="2837B1EF" w14:textId="77777777" w:rsidR="00732ED7" w:rsidRPr="006111E5" w:rsidRDefault="00732ED7" w:rsidP="001D31AA">
            <w:pPr>
              <w:spacing w:after="0"/>
              <w:textAlignment w:val="baseline"/>
              <w:rPr>
                <w:rFonts w:ascii="Times New Roman" w:hAnsi="Times New Roman" w:cs="Times New Roman"/>
                <w:lang w:val="en-GB" w:eastAsia="en-GB"/>
              </w:rPr>
            </w:pPr>
            <w:r w:rsidRPr="006111E5">
              <w:rPr>
                <w:b/>
                <w:bCs/>
                <w:lang w:val="en-GB" w:eastAsia="en-GB"/>
              </w:rPr>
              <w:t>Evidence</w:t>
            </w:r>
            <w:r w:rsidRPr="006111E5">
              <w:rPr>
                <w:lang w:val="en-GB" w:eastAsia="en-GB"/>
              </w:rPr>
              <w:t> </w:t>
            </w:r>
          </w:p>
        </w:tc>
        <w:tc>
          <w:tcPr>
            <w:tcW w:w="1694" w:type="dxa"/>
            <w:tcBorders>
              <w:top w:val="single" w:sz="6" w:space="0" w:color="auto"/>
              <w:left w:val="single" w:sz="6" w:space="0" w:color="auto"/>
              <w:bottom w:val="single" w:sz="6" w:space="0" w:color="auto"/>
              <w:right w:val="single" w:sz="6" w:space="0" w:color="auto"/>
            </w:tcBorders>
            <w:shd w:val="clear" w:color="auto" w:fill="E7E6E6"/>
            <w:hideMark/>
          </w:tcPr>
          <w:p w14:paraId="7BB1E108" w14:textId="77777777" w:rsidR="00732ED7" w:rsidRPr="006111E5" w:rsidRDefault="00732ED7" w:rsidP="001D31AA">
            <w:pPr>
              <w:spacing w:after="0"/>
              <w:textAlignment w:val="baseline"/>
              <w:rPr>
                <w:rFonts w:ascii="Times New Roman" w:hAnsi="Times New Roman" w:cs="Times New Roman"/>
                <w:lang w:val="en-GB" w:eastAsia="en-GB"/>
              </w:rPr>
            </w:pPr>
            <w:r w:rsidRPr="006111E5">
              <w:rPr>
                <w:b/>
                <w:bCs/>
                <w:lang w:val="en-GB" w:eastAsia="en-GB"/>
              </w:rPr>
              <w:t>Any actions</w:t>
            </w:r>
            <w:r w:rsidRPr="006111E5">
              <w:rPr>
                <w:lang w:val="en-GB" w:eastAsia="en-GB"/>
              </w:rPr>
              <w:t> </w:t>
            </w:r>
          </w:p>
        </w:tc>
      </w:tr>
      <w:tr w:rsidR="00732ED7" w:rsidRPr="006111E5" w14:paraId="2370C2B5" w14:textId="77777777" w:rsidTr="00732ED7">
        <w:trPr>
          <w:trHeight w:val="225"/>
        </w:trPr>
        <w:tc>
          <w:tcPr>
            <w:tcW w:w="2789" w:type="dxa"/>
            <w:tcBorders>
              <w:top w:val="single" w:sz="6" w:space="0" w:color="auto"/>
              <w:left w:val="single" w:sz="6" w:space="0" w:color="auto"/>
              <w:bottom w:val="single" w:sz="6" w:space="0" w:color="auto"/>
              <w:right w:val="single" w:sz="6" w:space="0" w:color="auto"/>
            </w:tcBorders>
            <w:shd w:val="clear" w:color="auto" w:fill="auto"/>
            <w:hideMark/>
          </w:tcPr>
          <w:p w14:paraId="5B2D985E" w14:textId="77777777" w:rsidR="00732ED7" w:rsidRPr="006111E5" w:rsidRDefault="00732ED7" w:rsidP="001D31AA">
            <w:pPr>
              <w:spacing w:after="0"/>
              <w:textAlignment w:val="baseline"/>
              <w:rPr>
                <w:rFonts w:ascii="Times New Roman" w:hAnsi="Times New Roman" w:cs="Times New Roman"/>
                <w:lang w:val="en-GB" w:eastAsia="en-GB"/>
              </w:rPr>
            </w:pPr>
            <w:r w:rsidRPr="006111E5">
              <w:rPr>
                <w:sz w:val="22"/>
                <w:szCs w:val="22"/>
                <w:lang w:val="en-GB" w:eastAsia="en-GB"/>
              </w:rPr>
              <w:t xml:space="preserve">1. </w:t>
            </w:r>
            <w:r w:rsidRPr="006111E5">
              <w:rPr>
                <w:b/>
                <w:bCs/>
                <w:color w:val="4472C4"/>
                <w:sz w:val="22"/>
                <w:szCs w:val="22"/>
                <w:lang w:val="en-GB" w:eastAsia="en-GB"/>
              </w:rPr>
              <w:t>Is there evidence of the adult having care and support needs?</w:t>
            </w:r>
            <w:r w:rsidRPr="006111E5">
              <w:rPr>
                <w:color w:val="4472C4"/>
                <w:sz w:val="22"/>
                <w:szCs w:val="22"/>
                <w:lang w:val="en-GB" w:eastAsia="en-GB"/>
              </w:rPr>
              <w:t xml:space="preserve"> </w:t>
            </w:r>
            <w:r w:rsidRPr="006111E5">
              <w:rPr>
                <w:b/>
                <w:bCs/>
                <w:sz w:val="22"/>
                <w:szCs w:val="22"/>
                <w:lang w:val="en-GB" w:eastAsia="en-GB"/>
              </w:rPr>
              <w:t>AND</w:t>
            </w:r>
            <w:r w:rsidRPr="006111E5">
              <w:rPr>
                <w:sz w:val="22"/>
                <w:szCs w:val="22"/>
                <w:lang w:val="en-GB" w:eastAsia="en-GB"/>
              </w:rPr>
              <w:t> </w:t>
            </w:r>
          </w:p>
        </w:tc>
        <w:tc>
          <w:tcPr>
            <w:tcW w:w="3297" w:type="dxa"/>
            <w:gridSpan w:val="2"/>
            <w:tcBorders>
              <w:top w:val="single" w:sz="6" w:space="0" w:color="auto"/>
              <w:left w:val="single" w:sz="6" w:space="0" w:color="auto"/>
              <w:bottom w:val="single" w:sz="6" w:space="0" w:color="auto"/>
              <w:right w:val="single" w:sz="6" w:space="0" w:color="auto"/>
            </w:tcBorders>
            <w:shd w:val="clear" w:color="auto" w:fill="auto"/>
            <w:hideMark/>
          </w:tcPr>
          <w:p w14:paraId="7F3B44C2" w14:textId="77777777" w:rsidR="00732ED7" w:rsidRPr="006111E5" w:rsidRDefault="00732ED7" w:rsidP="001D31AA">
            <w:pPr>
              <w:spacing w:after="0"/>
              <w:textAlignment w:val="baseline"/>
              <w:rPr>
                <w:sz w:val="22"/>
                <w:szCs w:val="22"/>
                <w:lang w:val="en-GB" w:eastAsia="en-GB"/>
              </w:rPr>
            </w:pPr>
            <w:r w:rsidRPr="006111E5">
              <w:rPr>
                <w:b/>
                <w:bCs/>
                <w:sz w:val="22"/>
                <w:szCs w:val="22"/>
                <w:lang w:val="en-GB" w:eastAsia="en-GB"/>
              </w:rPr>
              <w:t>Guidance</w:t>
            </w:r>
            <w:r w:rsidRPr="006111E5">
              <w:rPr>
                <w:sz w:val="22"/>
                <w:szCs w:val="22"/>
                <w:lang w:val="en-GB" w:eastAsia="en-GB"/>
              </w:rPr>
              <w:t xml:space="preserve"> – care and support needs relate to help needed by an adult to manage and remain independent, arising from issues of </w:t>
            </w:r>
            <w:r w:rsidRPr="006111E5">
              <w:rPr>
                <w:b/>
                <w:bCs/>
                <w:sz w:val="22"/>
                <w:szCs w:val="22"/>
                <w:u w:val="single"/>
                <w:lang w:val="en-GB" w:eastAsia="en-GB"/>
              </w:rPr>
              <w:t>learning or physical disability, mental illness or substance misuse.</w:t>
            </w:r>
            <w:r w:rsidRPr="006111E5">
              <w:rPr>
                <w:b/>
                <w:bCs/>
                <w:sz w:val="22"/>
                <w:szCs w:val="22"/>
                <w:lang w:val="en-GB" w:eastAsia="en-GB"/>
              </w:rPr>
              <w:t xml:space="preserve"> </w:t>
            </w:r>
            <w:r w:rsidRPr="006111E5">
              <w:rPr>
                <w:sz w:val="22"/>
                <w:szCs w:val="22"/>
                <w:lang w:val="en-GB" w:eastAsia="en-GB"/>
              </w:rPr>
              <w:t>A care package does not need to be in place (Care Act 2014). </w:t>
            </w:r>
          </w:p>
          <w:p w14:paraId="1FC9B4EC" w14:textId="77777777" w:rsidR="00732ED7" w:rsidRPr="006111E5" w:rsidRDefault="00732ED7" w:rsidP="001D31AA">
            <w:pPr>
              <w:spacing w:after="0"/>
              <w:textAlignment w:val="baseline"/>
              <w:rPr>
                <w:rFonts w:ascii="Times New Roman" w:hAnsi="Times New Roman" w:cs="Times New Roman"/>
                <w:lang w:val="en-GB" w:eastAsia="en-GB"/>
              </w:rPr>
            </w:pP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182E91B0" w14:textId="77777777" w:rsidR="00732ED7" w:rsidRPr="006111E5" w:rsidRDefault="00732ED7" w:rsidP="001D31AA">
            <w:pPr>
              <w:spacing w:after="0"/>
              <w:textAlignment w:val="baseline"/>
              <w:rPr>
                <w:rFonts w:ascii="Times New Roman" w:hAnsi="Times New Roman" w:cs="Times New Roman"/>
                <w:lang w:val="en-GB" w:eastAsia="en-GB"/>
              </w:rPr>
            </w:pPr>
            <w:r w:rsidRPr="006111E5">
              <w:rPr>
                <w:sz w:val="22"/>
                <w:szCs w:val="22"/>
                <w:lang w:val="en-GB" w:eastAsia="en-GB"/>
              </w:rPr>
              <w:t> </w:t>
            </w:r>
          </w:p>
        </w:tc>
        <w:tc>
          <w:tcPr>
            <w:tcW w:w="1529" w:type="dxa"/>
            <w:tcBorders>
              <w:top w:val="single" w:sz="6" w:space="0" w:color="auto"/>
              <w:left w:val="single" w:sz="6" w:space="0" w:color="auto"/>
              <w:bottom w:val="single" w:sz="6" w:space="0" w:color="auto"/>
              <w:right w:val="single" w:sz="6" w:space="0" w:color="auto"/>
            </w:tcBorders>
            <w:shd w:val="clear" w:color="auto" w:fill="auto"/>
            <w:hideMark/>
          </w:tcPr>
          <w:p w14:paraId="4D97B925" w14:textId="77777777" w:rsidR="00732ED7" w:rsidRPr="006111E5" w:rsidRDefault="00732ED7" w:rsidP="001D31AA">
            <w:pPr>
              <w:spacing w:after="0"/>
              <w:textAlignment w:val="baseline"/>
              <w:rPr>
                <w:rFonts w:ascii="Times New Roman" w:hAnsi="Times New Roman" w:cs="Times New Roman"/>
                <w:lang w:val="en-GB" w:eastAsia="en-GB"/>
              </w:rPr>
            </w:pPr>
            <w:r w:rsidRPr="006111E5">
              <w:rPr>
                <w:sz w:val="22"/>
                <w:szCs w:val="22"/>
                <w:lang w:val="en-GB" w:eastAsia="en-GB"/>
              </w:rPr>
              <w:t> </w:t>
            </w:r>
          </w:p>
        </w:tc>
        <w:tc>
          <w:tcPr>
            <w:tcW w:w="1694" w:type="dxa"/>
            <w:tcBorders>
              <w:top w:val="single" w:sz="6" w:space="0" w:color="auto"/>
              <w:left w:val="single" w:sz="6" w:space="0" w:color="auto"/>
              <w:bottom w:val="single" w:sz="6" w:space="0" w:color="auto"/>
              <w:right w:val="single" w:sz="6" w:space="0" w:color="auto"/>
            </w:tcBorders>
            <w:shd w:val="clear" w:color="auto" w:fill="auto"/>
            <w:hideMark/>
          </w:tcPr>
          <w:p w14:paraId="50A6A0B9" w14:textId="77777777" w:rsidR="00732ED7" w:rsidRPr="006111E5" w:rsidRDefault="00732ED7" w:rsidP="001D31AA">
            <w:pPr>
              <w:spacing w:after="0"/>
              <w:textAlignment w:val="baseline"/>
              <w:rPr>
                <w:rFonts w:ascii="Times New Roman" w:hAnsi="Times New Roman" w:cs="Times New Roman"/>
                <w:lang w:val="en-GB" w:eastAsia="en-GB"/>
              </w:rPr>
            </w:pPr>
            <w:r w:rsidRPr="006111E5">
              <w:rPr>
                <w:sz w:val="22"/>
                <w:szCs w:val="22"/>
                <w:lang w:val="en-GB" w:eastAsia="en-GB"/>
              </w:rPr>
              <w:t> </w:t>
            </w:r>
          </w:p>
        </w:tc>
      </w:tr>
      <w:tr w:rsidR="00732ED7" w:rsidRPr="006111E5" w14:paraId="447B24B3" w14:textId="77777777" w:rsidTr="00732ED7">
        <w:trPr>
          <w:trHeight w:val="225"/>
        </w:trPr>
        <w:tc>
          <w:tcPr>
            <w:tcW w:w="2789" w:type="dxa"/>
            <w:tcBorders>
              <w:top w:val="single" w:sz="6" w:space="0" w:color="auto"/>
              <w:left w:val="single" w:sz="6" w:space="0" w:color="auto"/>
              <w:bottom w:val="single" w:sz="6" w:space="0" w:color="auto"/>
              <w:right w:val="single" w:sz="6" w:space="0" w:color="auto"/>
            </w:tcBorders>
            <w:shd w:val="clear" w:color="auto" w:fill="auto"/>
            <w:hideMark/>
          </w:tcPr>
          <w:p w14:paraId="37EA6A01" w14:textId="77777777" w:rsidR="00732ED7" w:rsidRPr="006111E5" w:rsidRDefault="00732ED7" w:rsidP="001D31AA">
            <w:pPr>
              <w:spacing w:after="0"/>
              <w:textAlignment w:val="baseline"/>
              <w:rPr>
                <w:rFonts w:ascii="Times New Roman" w:hAnsi="Times New Roman" w:cs="Times New Roman"/>
                <w:lang w:val="en-GB" w:eastAsia="en-GB"/>
              </w:rPr>
            </w:pPr>
            <w:r w:rsidRPr="006111E5">
              <w:rPr>
                <w:sz w:val="22"/>
                <w:szCs w:val="22"/>
                <w:lang w:val="en-GB" w:eastAsia="en-GB"/>
              </w:rPr>
              <w:t xml:space="preserve">2. </w:t>
            </w:r>
            <w:r w:rsidRPr="006111E5">
              <w:rPr>
                <w:b/>
                <w:bCs/>
                <w:color w:val="4472C4"/>
                <w:sz w:val="22"/>
                <w:szCs w:val="22"/>
                <w:lang w:val="en-GB" w:eastAsia="en-GB"/>
              </w:rPr>
              <w:t>Is there reasonable cause for concern about how the services have</w:t>
            </w:r>
            <w:r w:rsidRPr="006111E5">
              <w:rPr>
                <w:color w:val="4472C4"/>
                <w:sz w:val="22"/>
                <w:szCs w:val="22"/>
                <w:lang w:val="en-GB" w:eastAsia="en-GB"/>
              </w:rPr>
              <w:t xml:space="preserve"> </w:t>
            </w:r>
            <w:r w:rsidRPr="006111E5">
              <w:rPr>
                <w:b/>
                <w:bCs/>
                <w:sz w:val="22"/>
                <w:szCs w:val="22"/>
                <w:lang w:val="en-GB" w:eastAsia="en-GB"/>
              </w:rPr>
              <w:t xml:space="preserve">worked together </w:t>
            </w:r>
            <w:r w:rsidRPr="006111E5">
              <w:rPr>
                <w:b/>
                <w:bCs/>
                <w:color w:val="4472C4"/>
                <w:sz w:val="22"/>
                <w:szCs w:val="22"/>
                <w:lang w:val="en-GB" w:eastAsia="en-GB"/>
              </w:rPr>
              <w:t>to safeguard the adult</w:t>
            </w:r>
            <w:r w:rsidRPr="006111E5">
              <w:rPr>
                <w:color w:val="4472C4"/>
                <w:sz w:val="22"/>
                <w:szCs w:val="22"/>
                <w:lang w:val="en-GB" w:eastAsia="en-GB"/>
              </w:rPr>
              <w:t xml:space="preserve"> </w:t>
            </w:r>
            <w:r w:rsidRPr="006111E5">
              <w:rPr>
                <w:b/>
                <w:bCs/>
                <w:sz w:val="22"/>
                <w:szCs w:val="22"/>
                <w:lang w:val="en-GB" w:eastAsia="en-GB"/>
              </w:rPr>
              <w:t>AND</w:t>
            </w:r>
            <w:r w:rsidRPr="006111E5">
              <w:rPr>
                <w:sz w:val="22"/>
                <w:szCs w:val="22"/>
                <w:lang w:val="en-GB" w:eastAsia="en-GB"/>
              </w:rPr>
              <w:t> </w:t>
            </w:r>
          </w:p>
        </w:tc>
        <w:tc>
          <w:tcPr>
            <w:tcW w:w="3297" w:type="dxa"/>
            <w:gridSpan w:val="2"/>
            <w:tcBorders>
              <w:top w:val="single" w:sz="6" w:space="0" w:color="auto"/>
              <w:left w:val="single" w:sz="6" w:space="0" w:color="auto"/>
              <w:bottom w:val="single" w:sz="6" w:space="0" w:color="auto"/>
              <w:right w:val="single" w:sz="6" w:space="0" w:color="auto"/>
            </w:tcBorders>
            <w:shd w:val="clear" w:color="auto" w:fill="auto"/>
            <w:hideMark/>
          </w:tcPr>
          <w:p w14:paraId="36F17072" w14:textId="77777777" w:rsidR="00732ED7" w:rsidRPr="006111E5" w:rsidRDefault="00732ED7" w:rsidP="001D31AA">
            <w:pPr>
              <w:spacing w:after="0"/>
              <w:textAlignment w:val="baseline"/>
              <w:rPr>
                <w:rFonts w:ascii="Times New Roman" w:hAnsi="Times New Roman" w:cs="Times New Roman"/>
                <w:lang w:val="en-GB" w:eastAsia="en-GB"/>
              </w:rPr>
            </w:pPr>
            <w:r w:rsidRPr="006111E5">
              <w:rPr>
                <w:b/>
                <w:bCs/>
                <w:sz w:val="22"/>
                <w:szCs w:val="22"/>
                <w:lang w:val="en-GB" w:eastAsia="en-GB"/>
              </w:rPr>
              <w:t>Guidance</w:t>
            </w:r>
            <w:r w:rsidRPr="006111E5">
              <w:rPr>
                <w:sz w:val="22"/>
                <w:szCs w:val="22"/>
                <w:lang w:val="en-GB" w:eastAsia="en-GB"/>
              </w:rPr>
              <w:t xml:space="preserve"> – consider if the case has highlighted that </w:t>
            </w:r>
            <w:r w:rsidRPr="006111E5">
              <w:rPr>
                <w:b/>
                <w:bCs/>
                <w:sz w:val="22"/>
                <w:szCs w:val="22"/>
                <w:u w:val="single"/>
                <w:lang w:val="en-GB" w:eastAsia="en-GB"/>
              </w:rPr>
              <w:t>several agencies have not worked together effectively to protect the adult.</w:t>
            </w:r>
            <w:r w:rsidRPr="006111E5">
              <w:rPr>
                <w:sz w:val="22"/>
                <w:szCs w:val="22"/>
                <w:lang w:val="en-GB" w:eastAsia="en-GB"/>
              </w:rPr>
              <w:t xml:space="preserve"> If only one sector or one agency’s practice raises concern, then a single agency may be asked to undertake a review of the case.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67739536" w14:textId="77777777" w:rsidR="00732ED7" w:rsidRPr="006111E5" w:rsidRDefault="00732ED7" w:rsidP="001D31AA">
            <w:pPr>
              <w:spacing w:after="0"/>
              <w:textAlignment w:val="baseline"/>
              <w:rPr>
                <w:rFonts w:ascii="Times New Roman" w:hAnsi="Times New Roman" w:cs="Times New Roman"/>
                <w:lang w:val="en-GB" w:eastAsia="en-GB"/>
              </w:rPr>
            </w:pPr>
            <w:r w:rsidRPr="006111E5">
              <w:rPr>
                <w:sz w:val="22"/>
                <w:szCs w:val="22"/>
                <w:lang w:val="en-GB" w:eastAsia="en-GB"/>
              </w:rPr>
              <w:t> </w:t>
            </w:r>
          </w:p>
        </w:tc>
        <w:tc>
          <w:tcPr>
            <w:tcW w:w="1529" w:type="dxa"/>
            <w:tcBorders>
              <w:top w:val="single" w:sz="6" w:space="0" w:color="auto"/>
              <w:left w:val="single" w:sz="6" w:space="0" w:color="auto"/>
              <w:bottom w:val="single" w:sz="6" w:space="0" w:color="auto"/>
              <w:right w:val="single" w:sz="6" w:space="0" w:color="auto"/>
            </w:tcBorders>
            <w:shd w:val="clear" w:color="auto" w:fill="auto"/>
            <w:hideMark/>
          </w:tcPr>
          <w:p w14:paraId="5830239D" w14:textId="77777777" w:rsidR="00732ED7" w:rsidRPr="006111E5" w:rsidRDefault="00732ED7" w:rsidP="001D31AA">
            <w:pPr>
              <w:spacing w:after="0"/>
              <w:textAlignment w:val="baseline"/>
              <w:rPr>
                <w:rFonts w:ascii="Times New Roman" w:hAnsi="Times New Roman" w:cs="Times New Roman"/>
                <w:lang w:val="en-GB" w:eastAsia="en-GB"/>
              </w:rPr>
            </w:pPr>
            <w:r w:rsidRPr="006111E5">
              <w:rPr>
                <w:sz w:val="22"/>
                <w:szCs w:val="22"/>
                <w:lang w:val="en-GB" w:eastAsia="en-GB"/>
              </w:rPr>
              <w:t> </w:t>
            </w:r>
          </w:p>
        </w:tc>
        <w:tc>
          <w:tcPr>
            <w:tcW w:w="1694" w:type="dxa"/>
            <w:tcBorders>
              <w:top w:val="single" w:sz="6" w:space="0" w:color="auto"/>
              <w:left w:val="single" w:sz="6" w:space="0" w:color="auto"/>
              <w:bottom w:val="single" w:sz="6" w:space="0" w:color="auto"/>
              <w:right w:val="single" w:sz="6" w:space="0" w:color="auto"/>
            </w:tcBorders>
            <w:shd w:val="clear" w:color="auto" w:fill="auto"/>
            <w:hideMark/>
          </w:tcPr>
          <w:p w14:paraId="49D3268F" w14:textId="77777777" w:rsidR="00732ED7" w:rsidRPr="006111E5" w:rsidRDefault="00732ED7" w:rsidP="001D31AA">
            <w:pPr>
              <w:spacing w:after="0"/>
              <w:textAlignment w:val="baseline"/>
              <w:rPr>
                <w:rFonts w:ascii="Times New Roman" w:hAnsi="Times New Roman" w:cs="Times New Roman"/>
                <w:lang w:val="en-GB" w:eastAsia="en-GB"/>
              </w:rPr>
            </w:pPr>
            <w:r w:rsidRPr="006111E5">
              <w:rPr>
                <w:sz w:val="22"/>
                <w:szCs w:val="22"/>
                <w:lang w:val="en-GB" w:eastAsia="en-GB"/>
              </w:rPr>
              <w:t> </w:t>
            </w:r>
          </w:p>
        </w:tc>
      </w:tr>
      <w:tr w:rsidR="00732ED7" w:rsidRPr="006111E5" w14:paraId="53468A3B" w14:textId="77777777" w:rsidTr="00732ED7">
        <w:trPr>
          <w:trHeight w:val="225"/>
        </w:trPr>
        <w:tc>
          <w:tcPr>
            <w:tcW w:w="2789" w:type="dxa"/>
            <w:tcBorders>
              <w:top w:val="single" w:sz="6" w:space="0" w:color="auto"/>
              <w:left w:val="single" w:sz="6" w:space="0" w:color="auto"/>
              <w:bottom w:val="single" w:sz="6" w:space="0" w:color="auto"/>
              <w:right w:val="single" w:sz="6" w:space="0" w:color="auto"/>
            </w:tcBorders>
            <w:shd w:val="clear" w:color="auto" w:fill="auto"/>
            <w:hideMark/>
          </w:tcPr>
          <w:p w14:paraId="433BBE52" w14:textId="77777777" w:rsidR="00732ED7" w:rsidRPr="006111E5" w:rsidRDefault="00732ED7" w:rsidP="001D31AA">
            <w:pPr>
              <w:spacing w:after="0"/>
              <w:textAlignment w:val="baseline"/>
              <w:rPr>
                <w:rFonts w:ascii="Times New Roman" w:hAnsi="Times New Roman" w:cs="Times New Roman"/>
                <w:lang w:val="en-GB" w:eastAsia="en-GB"/>
              </w:rPr>
            </w:pPr>
            <w:r w:rsidRPr="006111E5">
              <w:rPr>
                <w:sz w:val="22"/>
                <w:szCs w:val="22"/>
                <w:lang w:val="en-GB" w:eastAsia="en-GB"/>
              </w:rPr>
              <w:t>3.</w:t>
            </w:r>
            <w:r w:rsidRPr="006111E5">
              <w:rPr>
                <w:b/>
                <w:bCs/>
                <w:sz w:val="22"/>
                <w:szCs w:val="22"/>
                <w:lang w:val="en-GB" w:eastAsia="en-GB"/>
              </w:rPr>
              <w:t xml:space="preserve">If the adult died, </w:t>
            </w:r>
            <w:r w:rsidRPr="006111E5">
              <w:rPr>
                <w:b/>
                <w:bCs/>
                <w:color w:val="4472C4"/>
                <w:sz w:val="22"/>
                <w:szCs w:val="22"/>
                <w:lang w:val="en-GB" w:eastAsia="en-GB"/>
              </w:rPr>
              <w:t>do we know or suspect that the</w:t>
            </w:r>
            <w:r w:rsidRPr="006111E5">
              <w:rPr>
                <w:color w:val="4472C4"/>
                <w:sz w:val="22"/>
                <w:szCs w:val="22"/>
                <w:lang w:val="en-GB" w:eastAsia="en-GB"/>
              </w:rPr>
              <w:t xml:space="preserve"> </w:t>
            </w:r>
            <w:r w:rsidRPr="006111E5">
              <w:rPr>
                <w:b/>
                <w:bCs/>
                <w:sz w:val="22"/>
                <w:szCs w:val="22"/>
                <w:lang w:val="en-GB" w:eastAsia="en-GB"/>
              </w:rPr>
              <w:t>death resulted</w:t>
            </w:r>
            <w:r w:rsidRPr="006111E5">
              <w:rPr>
                <w:sz w:val="22"/>
                <w:szCs w:val="22"/>
                <w:lang w:val="en-GB" w:eastAsia="en-GB"/>
              </w:rPr>
              <w:t xml:space="preserve"> </w:t>
            </w:r>
            <w:r w:rsidRPr="006111E5">
              <w:rPr>
                <w:b/>
                <w:bCs/>
                <w:color w:val="4472C4"/>
                <w:sz w:val="22"/>
                <w:szCs w:val="22"/>
                <w:lang w:val="en-GB" w:eastAsia="en-GB"/>
              </w:rPr>
              <w:t>from abuse or neglect?</w:t>
            </w:r>
            <w:r w:rsidRPr="006111E5">
              <w:rPr>
                <w:color w:val="4472C4"/>
                <w:sz w:val="22"/>
                <w:szCs w:val="22"/>
                <w:lang w:val="en-GB" w:eastAsia="en-GB"/>
              </w:rPr>
              <w:t xml:space="preserve"> </w:t>
            </w:r>
            <w:r w:rsidRPr="006111E5">
              <w:rPr>
                <w:sz w:val="22"/>
                <w:szCs w:val="22"/>
                <w:lang w:val="en-GB" w:eastAsia="en-GB"/>
              </w:rPr>
              <w:t>(Care Act 2014, section 44, 2)</w:t>
            </w:r>
            <w:r w:rsidRPr="006111E5">
              <w:rPr>
                <w:b/>
                <w:bCs/>
                <w:sz w:val="22"/>
                <w:szCs w:val="22"/>
                <w:lang w:val="en-GB" w:eastAsia="en-GB"/>
              </w:rPr>
              <w:t xml:space="preserve"> OR</w:t>
            </w:r>
            <w:r w:rsidRPr="006111E5">
              <w:rPr>
                <w:sz w:val="22"/>
                <w:szCs w:val="22"/>
                <w:lang w:val="en-GB" w:eastAsia="en-GB"/>
              </w:rPr>
              <w:t> </w:t>
            </w:r>
          </w:p>
        </w:tc>
        <w:tc>
          <w:tcPr>
            <w:tcW w:w="329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6011AB7" w14:textId="77777777" w:rsidR="00732ED7" w:rsidRPr="006111E5" w:rsidRDefault="00732ED7" w:rsidP="001D31AA">
            <w:pPr>
              <w:spacing w:after="0"/>
              <w:textAlignment w:val="baseline"/>
              <w:rPr>
                <w:rFonts w:ascii="Times New Roman" w:hAnsi="Times New Roman" w:cs="Times New Roman"/>
                <w:lang w:val="en-GB" w:eastAsia="en-GB"/>
              </w:rPr>
            </w:pPr>
            <w:r w:rsidRPr="006111E5">
              <w:rPr>
                <w:b/>
                <w:bCs/>
                <w:sz w:val="22"/>
                <w:szCs w:val="22"/>
                <w:lang w:val="en-GB" w:eastAsia="en-GB"/>
              </w:rPr>
              <w:t>Guidance</w:t>
            </w:r>
            <w:r w:rsidRPr="006111E5">
              <w:rPr>
                <w:sz w:val="22"/>
                <w:szCs w:val="22"/>
                <w:lang w:val="en-GB" w:eastAsia="en-GB"/>
              </w:rPr>
              <w:t xml:space="preserve"> – we need reason to know or suspect a </w:t>
            </w:r>
            <w:r w:rsidRPr="006111E5">
              <w:rPr>
                <w:b/>
                <w:bCs/>
                <w:sz w:val="22"/>
                <w:szCs w:val="22"/>
                <w:u w:val="single"/>
                <w:lang w:val="en-GB" w:eastAsia="en-GB"/>
              </w:rPr>
              <w:t>direct causal link between the death and an instance of abuse or neglect</w:t>
            </w:r>
            <w:r w:rsidRPr="006111E5">
              <w:rPr>
                <w:b/>
                <w:bCs/>
                <w:sz w:val="22"/>
                <w:szCs w:val="22"/>
                <w:lang w:val="en-GB" w:eastAsia="en-GB"/>
              </w:rPr>
              <w:t>.</w:t>
            </w:r>
            <w:r w:rsidRPr="006111E5">
              <w:rPr>
                <w:sz w:val="22"/>
                <w:szCs w:val="22"/>
                <w:lang w:val="en-GB" w:eastAsia="en-GB"/>
              </w:rPr>
              <w:t>  </w:t>
            </w:r>
          </w:p>
          <w:p w14:paraId="536AD0E5" w14:textId="77777777" w:rsidR="00732ED7" w:rsidRPr="006111E5" w:rsidRDefault="00732ED7" w:rsidP="001D31AA">
            <w:pPr>
              <w:spacing w:after="0"/>
              <w:textAlignment w:val="baseline"/>
              <w:rPr>
                <w:sz w:val="22"/>
                <w:szCs w:val="22"/>
                <w:lang w:val="en-GB" w:eastAsia="en-GB"/>
              </w:rPr>
            </w:pPr>
            <w:r w:rsidRPr="006111E5">
              <w:rPr>
                <w:sz w:val="22"/>
                <w:szCs w:val="22"/>
                <w:u w:val="single"/>
                <w:lang w:val="en-GB" w:eastAsia="en-GB"/>
              </w:rPr>
              <w:t>Categories of abuse and neglect:</w:t>
            </w:r>
            <w:r w:rsidRPr="006111E5">
              <w:rPr>
                <w:sz w:val="22"/>
                <w:szCs w:val="22"/>
                <w:lang w:val="en-GB" w:eastAsia="en-GB"/>
              </w:rPr>
              <w:t xml:space="preserve"> physical abuse, domestic abuse, sexual abuse, psychological abuse, discriminatory abuse, organisational abuse, neglect and acts of omission, self-neglect and financial abuse. </w:t>
            </w:r>
          </w:p>
          <w:p w14:paraId="43DCC90B" w14:textId="77777777" w:rsidR="00732ED7" w:rsidRPr="006111E5" w:rsidRDefault="00732ED7" w:rsidP="001D31AA">
            <w:pPr>
              <w:spacing w:after="0"/>
              <w:textAlignment w:val="baseline"/>
              <w:rPr>
                <w:rFonts w:ascii="Times New Roman" w:hAnsi="Times New Roman" w:cs="Times New Roman"/>
                <w:lang w:val="en-GB" w:eastAsia="en-GB"/>
              </w:rPr>
            </w:pP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08197B66" w14:textId="77777777" w:rsidR="00732ED7" w:rsidRPr="006111E5" w:rsidRDefault="00732ED7" w:rsidP="001D31AA">
            <w:pPr>
              <w:spacing w:after="0"/>
              <w:textAlignment w:val="baseline"/>
              <w:rPr>
                <w:rFonts w:ascii="Times New Roman" w:hAnsi="Times New Roman" w:cs="Times New Roman"/>
                <w:lang w:val="en-GB" w:eastAsia="en-GB"/>
              </w:rPr>
            </w:pPr>
            <w:r w:rsidRPr="006111E5">
              <w:rPr>
                <w:sz w:val="22"/>
                <w:szCs w:val="22"/>
                <w:lang w:val="en-GB" w:eastAsia="en-GB"/>
              </w:rPr>
              <w:t> </w:t>
            </w:r>
          </w:p>
        </w:tc>
        <w:tc>
          <w:tcPr>
            <w:tcW w:w="1529" w:type="dxa"/>
            <w:tcBorders>
              <w:top w:val="single" w:sz="6" w:space="0" w:color="auto"/>
              <w:left w:val="single" w:sz="6" w:space="0" w:color="auto"/>
              <w:bottom w:val="single" w:sz="6" w:space="0" w:color="auto"/>
              <w:right w:val="single" w:sz="6" w:space="0" w:color="auto"/>
            </w:tcBorders>
            <w:shd w:val="clear" w:color="auto" w:fill="auto"/>
            <w:hideMark/>
          </w:tcPr>
          <w:p w14:paraId="549FA7B5" w14:textId="77777777" w:rsidR="00732ED7" w:rsidRPr="006111E5" w:rsidRDefault="00732ED7" w:rsidP="001D31AA">
            <w:pPr>
              <w:spacing w:after="0"/>
              <w:textAlignment w:val="baseline"/>
              <w:rPr>
                <w:rFonts w:ascii="Times New Roman" w:hAnsi="Times New Roman" w:cs="Times New Roman"/>
                <w:lang w:val="en-GB" w:eastAsia="en-GB"/>
              </w:rPr>
            </w:pPr>
            <w:r w:rsidRPr="006111E5">
              <w:rPr>
                <w:sz w:val="22"/>
                <w:szCs w:val="22"/>
                <w:lang w:val="en-GB" w:eastAsia="en-GB"/>
              </w:rPr>
              <w:t> </w:t>
            </w:r>
          </w:p>
        </w:tc>
        <w:tc>
          <w:tcPr>
            <w:tcW w:w="1694" w:type="dxa"/>
            <w:tcBorders>
              <w:top w:val="single" w:sz="6" w:space="0" w:color="auto"/>
              <w:left w:val="single" w:sz="6" w:space="0" w:color="auto"/>
              <w:bottom w:val="single" w:sz="6" w:space="0" w:color="auto"/>
              <w:right w:val="single" w:sz="6" w:space="0" w:color="auto"/>
            </w:tcBorders>
            <w:shd w:val="clear" w:color="auto" w:fill="auto"/>
            <w:hideMark/>
          </w:tcPr>
          <w:p w14:paraId="0BF1B8AD" w14:textId="77777777" w:rsidR="00732ED7" w:rsidRPr="006111E5" w:rsidRDefault="00732ED7" w:rsidP="001D31AA">
            <w:pPr>
              <w:spacing w:after="0"/>
              <w:textAlignment w:val="baseline"/>
              <w:rPr>
                <w:rFonts w:ascii="Times New Roman" w:hAnsi="Times New Roman" w:cs="Times New Roman"/>
                <w:lang w:val="en-GB" w:eastAsia="en-GB"/>
              </w:rPr>
            </w:pPr>
            <w:r w:rsidRPr="006111E5">
              <w:rPr>
                <w:sz w:val="22"/>
                <w:szCs w:val="22"/>
                <w:lang w:val="en-GB" w:eastAsia="en-GB"/>
              </w:rPr>
              <w:t> </w:t>
            </w:r>
          </w:p>
        </w:tc>
      </w:tr>
      <w:tr w:rsidR="00732ED7" w:rsidRPr="006111E5" w14:paraId="1EF69D45" w14:textId="77777777" w:rsidTr="00732ED7">
        <w:trPr>
          <w:trHeight w:val="225"/>
        </w:trPr>
        <w:tc>
          <w:tcPr>
            <w:tcW w:w="2789" w:type="dxa"/>
            <w:tcBorders>
              <w:top w:val="single" w:sz="6" w:space="0" w:color="auto"/>
              <w:left w:val="single" w:sz="6" w:space="0" w:color="auto"/>
              <w:bottom w:val="single" w:sz="6" w:space="0" w:color="auto"/>
              <w:right w:val="single" w:sz="6" w:space="0" w:color="auto"/>
            </w:tcBorders>
            <w:shd w:val="clear" w:color="auto" w:fill="auto"/>
            <w:hideMark/>
          </w:tcPr>
          <w:p w14:paraId="5431DAEA" w14:textId="77777777" w:rsidR="00732ED7" w:rsidRPr="006111E5" w:rsidRDefault="00732ED7" w:rsidP="001D31AA">
            <w:pPr>
              <w:spacing w:after="0"/>
              <w:textAlignment w:val="baseline"/>
              <w:rPr>
                <w:rFonts w:ascii="Times New Roman" w:hAnsi="Times New Roman" w:cs="Times New Roman"/>
                <w:lang w:val="en-GB" w:eastAsia="en-GB"/>
              </w:rPr>
            </w:pPr>
            <w:r w:rsidRPr="006111E5">
              <w:rPr>
                <w:sz w:val="22"/>
                <w:szCs w:val="22"/>
                <w:lang w:val="en-GB" w:eastAsia="en-GB"/>
              </w:rPr>
              <w:t xml:space="preserve">4. </w:t>
            </w:r>
            <w:r w:rsidRPr="006111E5">
              <w:rPr>
                <w:b/>
                <w:bCs/>
                <w:sz w:val="22"/>
                <w:szCs w:val="22"/>
                <w:lang w:val="en-GB" w:eastAsia="en-GB"/>
              </w:rPr>
              <w:t xml:space="preserve">If the adult is alive, </w:t>
            </w:r>
            <w:r w:rsidRPr="006111E5">
              <w:rPr>
                <w:b/>
                <w:bCs/>
                <w:color w:val="4472C4"/>
                <w:sz w:val="22"/>
                <w:szCs w:val="22"/>
                <w:lang w:val="en-GB" w:eastAsia="en-GB"/>
              </w:rPr>
              <w:t>do we know or suspect that they experienced</w:t>
            </w:r>
            <w:r w:rsidRPr="006111E5">
              <w:rPr>
                <w:b/>
                <w:bCs/>
                <w:sz w:val="22"/>
                <w:szCs w:val="22"/>
                <w:lang w:val="en-GB" w:eastAsia="en-GB"/>
              </w:rPr>
              <w:t xml:space="preserve"> </w:t>
            </w:r>
            <w:r w:rsidRPr="006111E5">
              <w:rPr>
                <w:b/>
                <w:bCs/>
                <w:sz w:val="22"/>
                <w:szCs w:val="22"/>
                <w:u w:val="single"/>
                <w:lang w:val="en-GB" w:eastAsia="en-GB"/>
              </w:rPr>
              <w:t>serious</w:t>
            </w:r>
            <w:r w:rsidRPr="006111E5">
              <w:rPr>
                <w:b/>
                <w:bCs/>
                <w:sz w:val="22"/>
                <w:szCs w:val="22"/>
                <w:lang w:val="en-GB" w:eastAsia="en-GB"/>
              </w:rPr>
              <w:t xml:space="preserve"> abuse or neglect?</w:t>
            </w:r>
            <w:r w:rsidRPr="006111E5">
              <w:rPr>
                <w:sz w:val="22"/>
                <w:szCs w:val="22"/>
                <w:lang w:val="en-GB" w:eastAsia="en-GB"/>
              </w:rPr>
              <w:t xml:space="preserve"> (Section 44, 3) </w:t>
            </w:r>
          </w:p>
        </w:tc>
        <w:tc>
          <w:tcPr>
            <w:tcW w:w="3297" w:type="dxa"/>
            <w:gridSpan w:val="2"/>
            <w:tcBorders>
              <w:top w:val="single" w:sz="6" w:space="0" w:color="auto"/>
              <w:left w:val="single" w:sz="6" w:space="0" w:color="auto"/>
              <w:bottom w:val="single" w:sz="6" w:space="0" w:color="auto"/>
              <w:right w:val="single" w:sz="6" w:space="0" w:color="auto"/>
            </w:tcBorders>
            <w:shd w:val="clear" w:color="auto" w:fill="auto"/>
            <w:hideMark/>
          </w:tcPr>
          <w:p w14:paraId="17A828EA" w14:textId="77777777" w:rsidR="00732ED7" w:rsidRPr="006111E5" w:rsidRDefault="00732ED7" w:rsidP="001D31AA">
            <w:pPr>
              <w:spacing w:after="0"/>
              <w:textAlignment w:val="baseline"/>
              <w:rPr>
                <w:rFonts w:ascii="Times New Roman" w:hAnsi="Times New Roman" w:cs="Times New Roman"/>
                <w:lang w:val="en-GB" w:eastAsia="en-GB"/>
              </w:rPr>
            </w:pPr>
            <w:r w:rsidRPr="006111E5">
              <w:rPr>
                <w:b/>
                <w:bCs/>
                <w:sz w:val="22"/>
                <w:szCs w:val="22"/>
                <w:lang w:val="en-GB" w:eastAsia="en-GB"/>
              </w:rPr>
              <w:t>Guidance</w:t>
            </w:r>
            <w:r w:rsidRPr="006111E5">
              <w:rPr>
                <w:sz w:val="22"/>
                <w:szCs w:val="22"/>
                <w:lang w:val="en-GB" w:eastAsia="en-GB"/>
              </w:rPr>
              <w:t xml:space="preserve"> - Serious abuse equates to the adult having been likely to have </w:t>
            </w:r>
            <w:r w:rsidRPr="006111E5">
              <w:rPr>
                <w:b/>
                <w:bCs/>
                <w:sz w:val="22"/>
                <w:szCs w:val="22"/>
                <w:u w:val="single"/>
                <w:lang w:val="en-GB" w:eastAsia="en-GB"/>
              </w:rPr>
              <w:t>died but for an intervention</w:t>
            </w:r>
            <w:r w:rsidRPr="006111E5">
              <w:rPr>
                <w:sz w:val="22"/>
                <w:szCs w:val="22"/>
                <w:lang w:val="en-GB" w:eastAsia="en-GB"/>
              </w:rPr>
              <w:t xml:space="preserve"> or </w:t>
            </w:r>
            <w:r w:rsidRPr="006111E5">
              <w:rPr>
                <w:b/>
                <w:bCs/>
                <w:sz w:val="22"/>
                <w:szCs w:val="22"/>
                <w:u w:val="single"/>
                <w:lang w:val="en-GB" w:eastAsia="en-GB"/>
              </w:rPr>
              <w:t>having suffered permanent harm</w:t>
            </w:r>
            <w:r w:rsidRPr="006111E5">
              <w:rPr>
                <w:sz w:val="22"/>
                <w:szCs w:val="22"/>
                <w:lang w:val="en-GB" w:eastAsia="en-GB"/>
              </w:rPr>
              <w:t xml:space="preserve"> or </w:t>
            </w:r>
            <w:r w:rsidRPr="006111E5">
              <w:rPr>
                <w:b/>
                <w:bCs/>
                <w:sz w:val="22"/>
                <w:szCs w:val="22"/>
                <w:u w:val="single"/>
                <w:lang w:val="en-GB" w:eastAsia="en-GB"/>
              </w:rPr>
              <w:t>reduced capacity of quality of life</w:t>
            </w:r>
            <w:r w:rsidRPr="006111E5">
              <w:rPr>
                <w:sz w:val="22"/>
                <w:szCs w:val="22"/>
                <w:lang w:val="en-GB" w:eastAsia="en-GB"/>
              </w:rPr>
              <w:t> as a result of the abuse or neglect.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29364DAF" w14:textId="77777777" w:rsidR="00732ED7" w:rsidRPr="006111E5" w:rsidRDefault="00732ED7" w:rsidP="001D31AA">
            <w:pPr>
              <w:spacing w:after="0"/>
              <w:textAlignment w:val="baseline"/>
              <w:rPr>
                <w:rFonts w:ascii="Times New Roman" w:hAnsi="Times New Roman" w:cs="Times New Roman"/>
                <w:lang w:val="en-GB" w:eastAsia="en-GB"/>
              </w:rPr>
            </w:pPr>
            <w:r w:rsidRPr="006111E5">
              <w:rPr>
                <w:sz w:val="22"/>
                <w:szCs w:val="22"/>
                <w:lang w:val="en-GB" w:eastAsia="en-GB"/>
              </w:rPr>
              <w:t> </w:t>
            </w:r>
          </w:p>
        </w:tc>
        <w:tc>
          <w:tcPr>
            <w:tcW w:w="1529" w:type="dxa"/>
            <w:tcBorders>
              <w:top w:val="single" w:sz="6" w:space="0" w:color="auto"/>
              <w:left w:val="single" w:sz="6" w:space="0" w:color="auto"/>
              <w:bottom w:val="single" w:sz="6" w:space="0" w:color="auto"/>
              <w:right w:val="single" w:sz="6" w:space="0" w:color="auto"/>
            </w:tcBorders>
            <w:shd w:val="clear" w:color="auto" w:fill="auto"/>
            <w:hideMark/>
          </w:tcPr>
          <w:p w14:paraId="234F00A7" w14:textId="77777777" w:rsidR="00732ED7" w:rsidRPr="006111E5" w:rsidRDefault="00732ED7" w:rsidP="001D31AA">
            <w:pPr>
              <w:spacing w:after="0"/>
              <w:textAlignment w:val="baseline"/>
              <w:rPr>
                <w:rFonts w:ascii="Times New Roman" w:hAnsi="Times New Roman" w:cs="Times New Roman"/>
                <w:lang w:val="en-GB" w:eastAsia="en-GB"/>
              </w:rPr>
            </w:pPr>
            <w:r w:rsidRPr="006111E5">
              <w:rPr>
                <w:sz w:val="22"/>
                <w:szCs w:val="22"/>
                <w:lang w:val="en-GB" w:eastAsia="en-GB"/>
              </w:rPr>
              <w:t> </w:t>
            </w:r>
          </w:p>
        </w:tc>
        <w:tc>
          <w:tcPr>
            <w:tcW w:w="1694" w:type="dxa"/>
            <w:tcBorders>
              <w:top w:val="single" w:sz="6" w:space="0" w:color="auto"/>
              <w:left w:val="single" w:sz="6" w:space="0" w:color="auto"/>
              <w:bottom w:val="single" w:sz="6" w:space="0" w:color="auto"/>
              <w:right w:val="single" w:sz="6" w:space="0" w:color="auto"/>
            </w:tcBorders>
            <w:shd w:val="clear" w:color="auto" w:fill="auto"/>
            <w:hideMark/>
          </w:tcPr>
          <w:p w14:paraId="28D8C47C" w14:textId="77777777" w:rsidR="00732ED7" w:rsidRPr="006111E5" w:rsidRDefault="00732ED7" w:rsidP="001D31AA">
            <w:pPr>
              <w:spacing w:after="0"/>
              <w:textAlignment w:val="baseline"/>
              <w:rPr>
                <w:rFonts w:ascii="Times New Roman" w:hAnsi="Times New Roman" w:cs="Times New Roman"/>
                <w:lang w:val="en-GB" w:eastAsia="en-GB"/>
              </w:rPr>
            </w:pPr>
            <w:r w:rsidRPr="006111E5">
              <w:rPr>
                <w:sz w:val="22"/>
                <w:szCs w:val="22"/>
                <w:lang w:val="en-GB" w:eastAsia="en-GB"/>
              </w:rPr>
              <w:t> </w:t>
            </w:r>
          </w:p>
        </w:tc>
      </w:tr>
      <w:tr w:rsidR="00732ED7" w:rsidRPr="006111E5" w14:paraId="0DFD42FB" w14:textId="77777777" w:rsidTr="00732ED7">
        <w:trPr>
          <w:trHeight w:val="225"/>
        </w:trPr>
        <w:tc>
          <w:tcPr>
            <w:tcW w:w="6086" w:type="dxa"/>
            <w:gridSpan w:val="3"/>
            <w:tcBorders>
              <w:top w:val="single" w:sz="6" w:space="0" w:color="auto"/>
              <w:left w:val="single" w:sz="6" w:space="0" w:color="auto"/>
              <w:bottom w:val="single" w:sz="6" w:space="0" w:color="auto"/>
              <w:right w:val="single" w:sz="6" w:space="0" w:color="auto"/>
            </w:tcBorders>
            <w:shd w:val="clear" w:color="auto" w:fill="E7E6E6"/>
            <w:hideMark/>
          </w:tcPr>
          <w:p w14:paraId="75FC19D5" w14:textId="77777777" w:rsidR="00732ED7" w:rsidRPr="006111E5" w:rsidRDefault="00732ED7" w:rsidP="001D31AA">
            <w:pPr>
              <w:spacing w:after="0"/>
              <w:textAlignment w:val="baseline"/>
              <w:rPr>
                <w:rFonts w:ascii="Times New Roman" w:hAnsi="Times New Roman" w:cs="Times New Roman"/>
                <w:lang w:val="en-GB" w:eastAsia="en-GB"/>
              </w:rPr>
            </w:pPr>
            <w:r w:rsidRPr="006111E5">
              <w:rPr>
                <w:b/>
                <w:bCs/>
                <w:sz w:val="22"/>
                <w:szCs w:val="22"/>
                <w:lang w:val="en-GB" w:eastAsia="en-GB"/>
              </w:rPr>
              <w:lastRenderedPageBreak/>
              <w:t>Discretionary SARs</w:t>
            </w:r>
            <w:r w:rsidRPr="006111E5">
              <w:rPr>
                <w:sz w:val="22"/>
                <w:szCs w:val="22"/>
                <w:lang w:val="en-GB" w:eastAsia="en-GB"/>
              </w:rPr>
              <w:t> </w:t>
            </w:r>
          </w:p>
        </w:tc>
        <w:tc>
          <w:tcPr>
            <w:tcW w:w="3838" w:type="dxa"/>
            <w:gridSpan w:val="3"/>
            <w:tcBorders>
              <w:top w:val="single" w:sz="6" w:space="0" w:color="auto"/>
              <w:left w:val="single" w:sz="6" w:space="0" w:color="auto"/>
              <w:bottom w:val="single" w:sz="6" w:space="0" w:color="auto"/>
              <w:right w:val="single" w:sz="6" w:space="0" w:color="auto"/>
            </w:tcBorders>
            <w:shd w:val="clear" w:color="auto" w:fill="E7E6E6"/>
            <w:hideMark/>
          </w:tcPr>
          <w:p w14:paraId="6378024E" w14:textId="77777777" w:rsidR="00732ED7" w:rsidRPr="006111E5" w:rsidRDefault="00732ED7" w:rsidP="001D31AA">
            <w:pPr>
              <w:spacing w:after="0"/>
              <w:textAlignment w:val="baseline"/>
              <w:rPr>
                <w:rFonts w:ascii="Times New Roman" w:hAnsi="Times New Roman" w:cs="Times New Roman"/>
                <w:lang w:val="en-GB" w:eastAsia="en-GB"/>
              </w:rPr>
            </w:pPr>
            <w:r w:rsidRPr="006111E5">
              <w:rPr>
                <w:b/>
                <w:bCs/>
                <w:sz w:val="22"/>
                <w:szCs w:val="22"/>
                <w:lang w:val="en-GB" w:eastAsia="en-GB"/>
              </w:rPr>
              <w:t>Learning focus and strategic reason for commissioning</w:t>
            </w:r>
            <w:r w:rsidRPr="006111E5">
              <w:rPr>
                <w:sz w:val="22"/>
                <w:szCs w:val="22"/>
                <w:lang w:val="en-GB" w:eastAsia="en-GB"/>
              </w:rPr>
              <w:t> </w:t>
            </w:r>
          </w:p>
        </w:tc>
      </w:tr>
      <w:tr w:rsidR="00732ED7" w:rsidRPr="006111E5" w14:paraId="0C16F02A" w14:textId="77777777" w:rsidTr="00732ED7">
        <w:trPr>
          <w:trHeight w:val="225"/>
        </w:trPr>
        <w:tc>
          <w:tcPr>
            <w:tcW w:w="2789" w:type="dxa"/>
            <w:tcBorders>
              <w:top w:val="single" w:sz="6" w:space="0" w:color="auto"/>
              <w:left w:val="single" w:sz="6" w:space="0" w:color="auto"/>
              <w:bottom w:val="single" w:sz="6" w:space="0" w:color="auto"/>
              <w:right w:val="single" w:sz="6" w:space="0" w:color="auto"/>
            </w:tcBorders>
            <w:shd w:val="clear" w:color="auto" w:fill="auto"/>
            <w:hideMark/>
          </w:tcPr>
          <w:p w14:paraId="47FF4617" w14:textId="77777777" w:rsidR="00732ED7" w:rsidRPr="006111E5" w:rsidRDefault="00732ED7" w:rsidP="001D31AA">
            <w:pPr>
              <w:spacing w:after="0"/>
              <w:textAlignment w:val="baseline"/>
              <w:rPr>
                <w:rFonts w:ascii="Times New Roman" w:hAnsi="Times New Roman" w:cs="Times New Roman"/>
                <w:lang w:val="en-GB" w:eastAsia="en-GB"/>
              </w:rPr>
            </w:pPr>
            <w:r w:rsidRPr="006111E5">
              <w:rPr>
                <w:b/>
                <w:bCs/>
                <w:color w:val="4472C4"/>
                <w:sz w:val="22"/>
                <w:szCs w:val="22"/>
                <w:lang w:val="en-GB" w:eastAsia="en-GB"/>
              </w:rPr>
              <w:t>Any other case of an adult with care and support needs</w:t>
            </w:r>
            <w:r w:rsidRPr="006111E5">
              <w:rPr>
                <w:color w:val="4472C4"/>
                <w:sz w:val="22"/>
                <w:szCs w:val="22"/>
                <w:lang w:val="en-GB" w:eastAsia="en-GB"/>
              </w:rPr>
              <w:t xml:space="preserve"> </w:t>
            </w:r>
            <w:r w:rsidRPr="006111E5">
              <w:rPr>
                <w:sz w:val="22"/>
                <w:szCs w:val="22"/>
                <w:lang w:val="en-GB" w:eastAsia="en-GB"/>
              </w:rPr>
              <w:t>(Section 44, 4) </w:t>
            </w:r>
          </w:p>
        </w:tc>
        <w:tc>
          <w:tcPr>
            <w:tcW w:w="3297" w:type="dxa"/>
            <w:gridSpan w:val="2"/>
            <w:tcBorders>
              <w:top w:val="single" w:sz="6" w:space="0" w:color="auto"/>
              <w:left w:val="single" w:sz="6" w:space="0" w:color="auto"/>
              <w:bottom w:val="single" w:sz="6" w:space="0" w:color="auto"/>
              <w:right w:val="single" w:sz="6" w:space="0" w:color="auto"/>
            </w:tcBorders>
            <w:shd w:val="clear" w:color="auto" w:fill="auto"/>
            <w:hideMark/>
          </w:tcPr>
          <w:p w14:paraId="2730AEF5" w14:textId="77777777" w:rsidR="00732ED7" w:rsidRPr="006111E5" w:rsidRDefault="00732ED7" w:rsidP="001D31AA">
            <w:pPr>
              <w:spacing w:after="0"/>
              <w:textAlignment w:val="baseline"/>
              <w:rPr>
                <w:sz w:val="22"/>
                <w:szCs w:val="22"/>
                <w:u w:val="single"/>
                <w:lang w:val="en-GB" w:eastAsia="en-GB"/>
              </w:rPr>
            </w:pPr>
            <w:r w:rsidRPr="006111E5">
              <w:rPr>
                <w:b/>
                <w:bCs/>
                <w:sz w:val="22"/>
                <w:szCs w:val="22"/>
                <w:lang w:val="en-GB" w:eastAsia="en-GB"/>
              </w:rPr>
              <w:t>Guidance</w:t>
            </w:r>
            <w:r w:rsidRPr="006111E5">
              <w:rPr>
                <w:sz w:val="22"/>
                <w:szCs w:val="22"/>
                <w:lang w:val="en-GB" w:eastAsia="en-GB"/>
              </w:rPr>
              <w:t xml:space="preserve"> - Irrespective of whether the LA has been meeting any of those needs. </w:t>
            </w:r>
            <w:r w:rsidRPr="006111E5">
              <w:rPr>
                <w:sz w:val="22"/>
                <w:szCs w:val="22"/>
                <w:u w:val="single"/>
                <w:lang w:val="en-GB" w:eastAsia="en-GB"/>
              </w:rPr>
              <w:t>Allows flexibility</w:t>
            </w:r>
            <w:r w:rsidRPr="006111E5">
              <w:rPr>
                <w:sz w:val="22"/>
                <w:szCs w:val="22"/>
                <w:lang w:val="en-GB" w:eastAsia="en-GB"/>
              </w:rPr>
              <w:t xml:space="preserve"> for the SAB to undertake learning review activity where they are aware that there are </w:t>
            </w:r>
            <w:r w:rsidRPr="006111E5">
              <w:rPr>
                <w:sz w:val="22"/>
                <w:szCs w:val="22"/>
                <w:u w:val="single"/>
                <w:lang w:val="en-GB" w:eastAsia="en-GB"/>
              </w:rPr>
              <w:t>weaknesses (or strengths) in the safeguarding system that need to be better understood.</w:t>
            </w:r>
          </w:p>
          <w:p w14:paraId="11B4B53D" w14:textId="77777777" w:rsidR="00732ED7" w:rsidRPr="006111E5" w:rsidRDefault="00732ED7" w:rsidP="001D31AA">
            <w:pPr>
              <w:spacing w:after="0"/>
              <w:textAlignment w:val="baseline"/>
              <w:rPr>
                <w:rFonts w:ascii="Times New Roman" w:hAnsi="Times New Roman" w:cs="Times New Roman"/>
                <w:lang w:val="en-GB" w:eastAsia="en-GB"/>
              </w:rPr>
            </w:pPr>
            <w:r w:rsidRPr="006111E5">
              <w:rPr>
                <w:sz w:val="22"/>
                <w:szCs w:val="22"/>
                <w:lang w:val="en-GB" w:eastAsia="en-GB"/>
              </w:rPr>
              <w:t> </w:t>
            </w:r>
          </w:p>
        </w:tc>
        <w:tc>
          <w:tcPr>
            <w:tcW w:w="3838" w:type="dxa"/>
            <w:gridSpan w:val="3"/>
            <w:tcBorders>
              <w:top w:val="single" w:sz="6" w:space="0" w:color="auto"/>
              <w:left w:val="single" w:sz="6" w:space="0" w:color="auto"/>
              <w:bottom w:val="single" w:sz="6" w:space="0" w:color="auto"/>
              <w:right w:val="single" w:sz="6" w:space="0" w:color="auto"/>
            </w:tcBorders>
            <w:shd w:val="clear" w:color="auto" w:fill="auto"/>
            <w:hideMark/>
          </w:tcPr>
          <w:p w14:paraId="5C999C88" w14:textId="77777777" w:rsidR="00732ED7" w:rsidRPr="006111E5" w:rsidRDefault="00732ED7" w:rsidP="001D31AA">
            <w:pPr>
              <w:spacing w:after="0"/>
              <w:textAlignment w:val="baseline"/>
              <w:rPr>
                <w:rFonts w:ascii="Times New Roman" w:hAnsi="Times New Roman" w:cs="Times New Roman"/>
                <w:lang w:val="en-GB" w:eastAsia="en-GB"/>
              </w:rPr>
            </w:pPr>
            <w:r w:rsidRPr="006111E5">
              <w:rPr>
                <w:sz w:val="22"/>
                <w:szCs w:val="22"/>
                <w:lang w:val="en-GB" w:eastAsia="en-GB"/>
              </w:rPr>
              <w:t> </w:t>
            </w:r>
          </w:p>
        </w:tc>
      </w:tr>
      <w:tr w:rsidR="00732ED7" w:rsidRPr="006111E5" w14:paraId="0CAF3FF7" w14:textId="77777777" w:rsidTr="00732ED7">
        <w:trPr>
          <w:trHeight w:val="240"/>
        </w:trPr>
        <w:tc>
          <w:tcPr>
            <w:tcW w:w="6086" w:type="dxa"/>
            <w:gridSpan w:val="3"/>
            <w:tcBorders>
              <w:top w:val="single" w:sz="6" w:space="0" w:color="auto"/>
              <w:left w:val="single" w:sz="6" w:space="0" w:color="auto"/>
              <w:bottom w:val="single" w:sz="6" w:space="0" w:color="auto"/>
              <w:right w:val="single" w:sz="6" w:space="0" w:color="auto"/>
            </w:tcBorders>
            <w:shd w:val="clear" w:color="auto" w:fill="E7E6E6"/>
            <w:hideMark/>
          </w:tcPr>
          <w:p w14:paraId="67083E2B" w14:textId="77777777" w:rsidR="00732ED7" w:rsidRPr="006111E5" w:rsidRDefault="00732ED7" w:rsidP="001D31AA">
            <w:pPr>
              <w:spacing w:after="0"/>
              <w:textAlignment w:val="baseline"/>
              <w:rPr>
                <w:rFonts w:ascii="Times New Roman" w:hAnsi="Times New Roman" w:cs="Times New Roman"/>
                <w:lang w:val="en-GB" w:eastAsia="en-GB"/>
              </w:rPr>
            </w:pPr>
            <w:r w:rsidRPr="006111E5">
              <w:rPr>
                <w:b/>
                <w:bCs/>
                <w:sz w:val="22"/>
                <w:szCs w:val="22"/>
                <w:lang w:val="en-GB" w:eastAsia="en-GB"/>
              </w:rPr>
              <w:t>Recommendations for the SAR methodology:</w:t>
            </w:r>
            <w:r w:rsidRPr="006111E5">
              <w:rPr>
                <w:sz w:val="22"/>
                <w:szCs w:val="22"/>
                <w:lang w:val="en-GB" w:eastAsia="en-GB"/>
              </w:rPr>
              <w:t> </w:t>
            </w:r>
          </w:p>
        </w:tc>
        <w:tc>
          <w:tcPr>
            <w:tcW w:w="3838" w:type="dxa"/>
            <w:gridSpan w:val="3"/>
            <w:tcBorders>
              <w:top w:val="single" w:sz="6" w:space="0" w:color="auto"/>
              <w:left w:val="single" w:sz="6" w:space="0" w:color="auto"/>
              <w:bottom w:val="single" w:sz="6" w:space="0" w:color="auto"/>
              <w:right w:val="single" w:sz="6" w:space="0" w:color="auto"/>
            </w:tcBorders>
            <w:shd w:val="clear" w:color="auto" w:fill="E7E6E6"/>
            <w:hideMark/>
          </w:tcPr>
          <w:p w14:paraId="4245D954" w14:textId="77777777" w:rsidR="00732ED7" w:rsidRPr="006111E5" w:rsidRDefault="00732ED7" w:rsidP="001D31AA">
            <w:pPr>
              <w:spacing w:after="0"/>
              <w:textAlignment w:val="baseline"/>
              <w:rPr>
                <w:rFonts w:ascii="Times New Roman" w:hAnsi="Times New Roman" w:cs="Times New Roman"/>
                <w:lang w:val="en-GB" w:eastAsia="en-GB"/>
              </w:rPr>
            </w:pPr>
            <w:r w:rsidRPr="006111E5">
              <w:rPr>
                <w:b/>
                <w:bCs/>
                <w:sz w:val="22"/>
                <w:szCs w:val="22"/>
                <w:lang w:val="en-GB" w:eastAsia="en-GB"/>
              </w:rPr>
              <w:t>Comments and ideas</w:t>
            </w:r>
            <w:r w:rsidRPr="006111E5">
              <w:rPr>
                <w:sz w:val="22"/>
                <w:szCs w:val="22"/>
                <w:lang w:val="en-GB" w:eastAsia="en-GB"/>
              </w:rPr>
              <w:t> </w:t>
            </w:r>
          </w:p>
        </w:tc>
      </w:tr>
      <w:tr w:rsidR="00732ED7" w:rsidRPr="006111E5" w14:paraId="04531FC8" w14:textId="77777777" w:rsidTr="00732ED7">
        <w:trPr>
          <w:trHeight w:val="225"/>
        </w:trPr>
        <w:tc>
          <w:tcPr>
            <w:tcW w:w="6086" w:type="dxa"/>
            <w:gridSpan w:val="3"/>
            <w:tcBorders>
              <w:top w:val="single" w:sz="6" w:space="0" w:color="auto"/>
              <w:left w:val="single" w:sz="6" w:space="0" w:color="auto"/>
              <w:bottom w:val="single" w:sz="6" w:space="0" w:color="auto"/>
              <w:right w:val="single" w:sz="6" w:space="0" w:color="auto"/>
            </w:tcBorders>
            <w:shd w:val="clear" w:color="auto" w:fill="auto"/>
            <w:hideMark/>
          </w:tcPr>
          <w:p w14:paraId="3A358F0B" w14:textId="77777777" w:rsidR="00732ED7" w:rsidRPr="006111E5" w:rsidRDefault="00732ED7" w:rsidP="001D31AA">
            <w:pPr>
              <w:spacing w:after="0"/>
              <w:textAlignment w:val="baseline"/>
              <w:rPr>
                <w:rFonts w:ascii="Times New Roman" w:hAnsi="Times New Roman" w:cs="Times New Roman"/>
                <w:lang w:val="en-GB" w:eastAsia="en-GB"/>
              </w:rPr>
            </w:pPr>
            <w:r w:rsidRPr="006111E5">
              <w:rPr>
                <w:sz w:val="22"/>
                <w:szCs w:val="22"/>
                <w:lang w:val="en-GB" w:eastAsia="en-GB"/>
              </w:rPr>
              <w:t>Do we already have knowledge or understanding of how our system is functioning in this area? </w:t>
            </w:r>
          </w:p>
        </w:tc>
        <w:tc>
          <w:tcPr>
            <w:tcW w:w="3838" w:type="dxa"/>
            <w:gridSpan w:val="3"/>
            <w:tcBorders>
              <w:top w:val="single" w:sz="6" w:space="0" w:color="auto"/>
              <w:left w:val="single" w:sz="6" w:space="0" w:color="auto"/>
              <w:bottom w:val="single" w:sz="6" w:space="0" w:color="auto"/>
              <w:right w:val="single" w:sz="6" w:space="0" w:color="auto"/>
            </w:tcBorders>
            <w:shd w:val="clear" w:color="auto" w:fill="auto"/>
            <w:hideMark/>
          </w:tcPr>
          <w:p w14:paraId="33BD6832" w14:textId="77777777" w:rsidR="00732ED7" w:rsidRPr="006111E5" w:rsidRDefault="00732ED7" w:rsidP="001D31AA">
            <w:pPr>
              <w:spacing w:after="0"/>
              <w:textAlignment w:val="baseline"/>
              <w:rPr>
                <w:rFonts w:ascii="Times New Roman" w:hAnsi="Times New Roman" w:cs="Times New Roman"/>
                <w:lang w:val="en-GB" w:eastAsia="en-GB"/>
              </w:rPr>
            </w:pPr>
            <w:r w:rsidRPr="006111E5">
              <w:rPr>
                <w:sz w:val="22"/>
                <w:szCs w:val="22"/>
                <w:lang w:val="en-GB" w:eastAsia="en-GB"/>
              </w:rPr>
              <w:t> </w:t>
            </w:r>
          </w:p>
        </w:tc>
      </w:tr>
      <w:tr w:rsidR="00732ED7" w:rsidRPr="006111E5" w14:paraId="1ECF5069" w14:textId="77777777" w:rsidTr="00732ED7">
        <w:trPr>
          <w:trHeight w:val="225"/>
        </w:trPr>
        <w:tc>
          <w:tcPr>
            <w:tcW w:w="6086" w:type="dxa"/>
            <w:gridSpan w:val="3"/>
            <w:tcBorders>
              <w:top w:val="single" w:sz="6" w:space="0" w:color="auto"/>
              <w:left w:val="single" w:sz="6" w:space="0" w:color="auto"/>
              <w:bottom w:val="single" w:sz="6" w:space="0" w:color="auto"/>
              <w:right w:val="single" w:sz="6" w:space="0" w:color="auto"/>
            </w:tcBorders>
            <w:shd w:val="clear" w:color="auto" w:fill="auto"/>
            <w:hideMark/>
          </w:tcPr>
          <w:p w14:paraId="03F6F86D" w14:textId="77777777" w:rsidR="00732ED7" w:rsidRPr="006111E5" w:rsidRDefault="00732ED7" w:rsidP="001D31AA">
            <w:pPr>
              <w:spacing w:after="0"/>
              <w:textAlignment w:val="baseline"/>
              <w:rPr>
                <w:rFonts w:ascii="Times New Roman" w:hAnsi="Times New Roman" w:cs="Times New Roman"/>
                <w:lang w:val="en-GB" w:eastAsia="en-GB"/>
              </w:rPr>
            </w:pPr>
            <w:r w:rsidRPr="006111E5">
              <w:rPr>
                <w:sz w:val="22"/>
                <w:szCs w:val="22"/>
                <w:lang w:val="en-GB" w:eastAsia="en-GB"/>
              </w:rPr>
              <w:t>Are there any conflicts of interest to consider? </w:t>
            </w:r>
          </w:p>
          <w:p w14:paraId="34A52CFD" w14:textId="77777777" w:rsidR="00732ED7" w:rsidRPr="006111E5" w:rsidRDefault="00732ED7" w:rsidP="001D31AA">
            <w:pPr>
              <w:spacing w:after="0"/>
              <w:textAlignment w:val="baseline"/>
              <w:rPr>
                <w:rFonts w:ascii="Times New Roman" w:hAnsi="Times New Roman" w:cs="Times New Roman"/>
                <w:lang w:val="en-GB" w:eastAsia="en-GB"/>
              </w:rPr>
            </w:pPr>
            <w:r w:rsidRPr="006111E5">
              <w:rPr>
                <w:sz w:val="22"/>
                <w:szCs w:val="22"/>
                <w:lang w:val="en-GB" w:eastAsia="en-GB"/>
              </w:rPr>
              <w:t> </w:t>
            </w:r>
          </w:p>
        </w:tc>
        <w:tc>
          <w:tcPr>
            <w:tcW w:w="3838" w:type="dxa"/>
            <w:gridSpan w:val="3"/>
            <w:tcBorders>
              <w:top w:val="single" w:sz="6" w:space="0" w:color="auto"/>
              <w:left w:val="single" w:sz="6" w:space="0" w:color="auto"/>
              <w:bottom w:val="single" w:sz="6" w:space="0" w:color="auto"/>
              <w:right w:val="single" w:sz="6" w:space="0" w:color="auto"/>
            </w:tcBorders>
            <w:shd w:val="clear" w:color="auto" w:fill="auto"/>
            <w:hideMark/>
          </w:tcPr>
          <w:p w14:paraId="3FBBB303" w14:textId="77777777" w:rsidR="00732ED7" w:rsidRPr="006111E5" w:rsidRDefault="00732ED7" w:rsidP="001D31AA">
            <w:pPr>
              <w:spacing w:after="0"/>
              <w:textAlignment w:val="baseline"/>
              <w:rPr>
                <w:rFonts w:ascii="Times New Roman" w:hAnsi="Times New Roman" w:cs="Times New Roman"/>
                <w:lang w:val="en-GB" w:eastAsia="en-GB"/>
              </w:rPr>
            </w:pPr>
            <w:r w:rsidRPr="006111E5">
              <w:rPr>
                <w:sz w:val="22"/>
                <w:szCs w:val="22"/>
                <w:lang w:val="en-GB" w:eastAsia="en-GB"/>
              </w:rPr>
              <w:t> </w:t>
            </w:r>
          </w:p>
        </w:tc>
      </w:tr>
      <w:tr w:rsidR="00732ED7" w:rsidRPr="006111E5" w14:paraId="3F950BA9" w14:textId="77777777" w:rsidTr="00732ED7">
        <w:trPr>
          <w:trHeight w:val="225"/>
        </w:trPr>
        <w:tc>
          <w:tcPr>
            <w:tcW w:w="6086" w:type="dxa"/>
            <w:gridSpan w:val="3"/>
            <w:tcBorders>
              <w:top w:val="single" w:sz="6" w:space="0" w:color="auto"/>
              <w:left w:val="single" w:sz="6" w:space="0" w:color="auto"/>
              <w:bottom w:val="single" w:sz="6" w:space="0" w:color="auto"/>
              <w:right w:val="single" w:sz="6" w:space="0" w:color="auto"/>
            </w:tcBorders>
            <w:shd w:val="clear" w:color="auto" w:fill="auto"/>
            <w:hideMark/>
          </w:tcPr>
          <w:p w14:paraId="124C8937" w14:textId="77777777" w:rsidR="00732ED7" w:rsidRPr="006111E5" w:rsidRDefault="00732ED7" w:rsidP="001D31AA">
            <w:pPr>
              <w:spacing w:after="0"/>
              <w:textAlignment w:val="baseline"/>
              <w:rPr>
                <w:rFonts w:ascii="Times New Roman" w:hAnsi="Times New Roman" w:cs="Times New Roman"/>
                <w:lang w:val="en-GB" w:eastAsia="en-GB"/>
              </w:rPr>
            </w:pPr>
            <w:r w:rsidRPr="006111E5">
              <w:rPr>
                <w:sz w:val="22"/>
                <w:szCs w:val="22"/>
                <w:lang w:val="en-GB" w:eastAsia="en-GB"/>
              </w:rPr>
              <w:t>What should the TOR focus on? </w:t>
            </w:r>
          </w:p>
          <w:p w14:paraId="1D38B7E2" w14:textId="77777777" w:rsidR="00732ED7" w:rsidRPr="006111E5" w:rsidRDefault="00732ED7" w:rsidP="001D31AA">
            <w:pPr>
              <w:spacing w:after="0"/>
              <w:textAlignment w:val="baseline"/>
              <w:rPr>
                <w:rFonts w:ascii="Times New Roman" w:hAnsi="Times New Roman" w:cs="Times New Roman"/>
                <w:lang w:val="en-GB" w:eastAsia="en-GB"/>
              </w:rPr>
            </w:pPr>
            <w:r w:rsidRPr="006111E5">
              <w:rPr>
                <w:sz w:val="22"/>
                <w:szCs w:val="22"/>
                <w:lang w:val="en-GB" w:eastAsia="en-GB"/>
              </w:rPr>
              <w:t> </w:t>
            </w:r>
          </w:p>
        </w:tc>
        <w:tc>
          <w:tcPr>
            <w:tcW w:w="3838" w:type="dxa"/>
            <w:gridSpan w:val="3"/>
            <w:tcBorders>
              <w:top w:val="single" w:sz="6" w:space="0" w:color="auto"/>
              <w:left w:val="single" w:sz="6" w:space="0" w:color="auto"/>
              <w:bottom w:val="single" w:sz="6" w:space="0" w:color="auto"/>
              <w:right w:val="single" w:sz="6" w:space="0" w:color="auto"/>
            </w:tcBorders>
            <w:shd w:val="clear" w:color="auto" w:fill="auto"/>
            <w:hideMark/>
          </w:tcPr>
          <w:p w14:paraId="23F315B8" w14:textId="77777777" w:rsidR="00732ED7" w:rsidRPr="006111E5" w:rsidRDefault="00732ED7" w:rsidP="001D31AA">
            <w:pPr>
              <w:spacing w:after="0"/>
              <w:textAlignment w:val="baseline"/>
              <w:rPr>
                <w:rFonts w:ascii="Times New Roman" w:hAnsi="Times New Roman" w:cs="Times New Roman"/>
                <w:lang w:val="en-GB" w:eastAsia="en-GB"/>
              </w:rPr>
            </w:pPr>
            <w:r w:rsidRPr="006111E5">
              <w:rPr>
                <w:sz w:val="22"/>
                <w:szCs w:val="22"/>
                <w:lang w:val="en-GB" w:eastAsia="en-GB"/>
              </w:rPr>
              <w:t> </w:t>
            </w:r>
          </w:p>
        </w:tc>
      </w:tr>
      <w:tr w:rsidR="00732ED7" w:rsidRPr="006111E5" w14:paraId="28F7C28C" w14:textId="77777777" w:rsidTr="00732ED7">
        <w:trPr>
          <w:trHeight w:val="225"/>
        </w:trPr>
        <w:tc>
          <w:tcPr>
            <w:tcW w:w="6086" w:type="dxa"/>
            <w:gridSpan w:val="3"/>
            <w:tcBorders>
              <w:top w:val="single" w:sz="6" w:space="0" w:color="auto"/>
              <w:left w:val="single" w:sz="6" w:space="0" w:color="auto"/>
              <w:bottom w:val="single" w:sz="6" w:space="0" w:color="auto"/>
              <w:right w:val="single" w:sz="6" w:space="0" w:color="auto"/>
            </w:tcBorders>
            <w:shd w:val="clear" w:color="auto" w:fill="auto"/>
            <w:hideMark/>
          </w:tcPr>
          <w:p w14:paraId="53ED27BD" w14:textId="77777777" w:rsidR="00732ED7" w:rsidRPr="006111E5" w:rsidRDefault="00732ED7" w:rsidP="001D31AA">
            <w:pPr>
              <w:spacing w:after="0"/>
              <w:textAlignment w:val="baseline"/>
              <w:rPr>
                <w:rFonts w:ascii="Times New Roman" w:hAnsi="Times New Roman" w:cs="Times New Roman"/>
                <w:lang w:val="en-GB" w:eastAsia="en-GB"/>
              </w:rPr>
            </w:pPr>
            <w:r w:rsidRPr="006111E5">
              <w:rPr>
                <w:sz w:val="22"/>
                <w:szCs w:val="22"/>
                <w:lang w:val="en-GB" w:eastAsia="en-GB"/>
              </w:rPr>
              <w:t>What reviewing activity will be proportionate and effective for producing learning? </w:t>
            </w:r>
          </w:p>
        </w:tc>
        <w:tc>
          <w:tcPr>
            <w:tcW w:w="3838" w:type="dxa"/>
            <w:gridSpan w:val="3"/>
            <w:tcBorders>
              <w:top w:val="single" w:sz="6" w:space="0" w:color="auto"/>
              <w:left w:val="single" w:sz="6" w:space="0" w:color="auto"/>
              <w:bottom w:val="single" w:sz="6" w:space="0" w:color="auto"/>
              <w:right w:val="single" w:sz="6" w:space="0" w:color="auto"/>
            </w:tcBorders>
            <w:shd w:val="clear" w:color="auto" w:fill="auto"/>
            <w:hideMark/>
          </w:tcPr>
          <w:p w14:paraId="4C1A533A" w14:textId="77777777" w:rsidR="00732ED7" w:rsidRPr="006111E5" w:rsidRDefault="00732ED7" w:rsidP="001D31AA">
            <w:pPr>
              <w:spacing w:after="0"/>
              <w:textAlignment w:val="baseline"/>
              <w:rPr>
                <w:rFonts w:ascii="Times New Roman" w:hAnsi="Times New Roman" w:cs="Times New Roman"/>
                <w:lang w:val="en-GB" w:eastAsia="en-GB"/>
              </w:rPr>
            </w:pPr>
            <w:r w:rsidRPr="006111E5">
              <w:rPr>
                <w:sz w:val="22"/>
                <w:szCs w:val="22"/>
                <w:lang w:val="en-GB" w:eastAsia="en-GB"/>
              </w:rPr>
              <w:t> </w:t>
            </w:r>
          </w:p>
        </w:tc>
      </w:tr>
      <w:tr w:rsidR="00732ED7" w:rsidRPr="006111E5" w14:paraId="113A4A2B" w14:textId="77777777" w:rsidTr="00732ED7">
        <w:trPr>
          <w:trHeight w:val="225"/>
        </w:trPr>
        <w:tc>
          <w:tcPr>
            <w:tcW w:w="3913" w:type="dxa"/>
            <w:gridSpan w:val="2"/>
            <w:tcBorders>
              <w:top w:val="single" w:sz="6" w:space="0" w:color="auto"/>
              <w:left w:val="single" w:sz="6" w:space="0" w:color="auto"/>
              <w:bottom w:val="single" w:sz="6" w:space="0" w:color="auto"/>
              <w:right w:val="single" w:sz="6" w:space="0" w:color="auto"/>
            </w:tcBorders>
            <w:shd w:val="clear" w:color="auto" w:fill="auto"/>
            <w:hideMark/>
          </w:tcPr>
          <w:p w14:paraId="43EF2C9B" w14:textId="77777777" w:rsidR="00732ED7" w:rsidRPr="006111E5" w:rsidRDefault="00732ED7" w:rsidP="001D31AA">
            <w:pPr>
              <w:spacing w:after="0"/>
              <w:textAlignment w:val="baseline"/>
              <w:rPr>
                <w:rFonts w:ascii="Times New Roman" w:hAnsi="Times New Roman" w:cs="Times New Roman"/>
                <w:lang w:val="en-GB" w:eastAsia="en-GB"/>
              </w:rPr>
            </w:pPr>
            <w:r w:rsidRPr="006111E5">
              <w:rPr>
                <w:sz w:val="22"/>
                <w:szCs w:val="22"/>
                <w:lang w:val="en-GB" w:eastAsia="en-GB"/>
              </w:rPr>
              <w:t>Subgroup recommendation </w:t>
            </w:r>
          </w:p>
        </w:tc>
        <w:tc>
          <w:tcPr>
            <w:tcW w:w="6011" w:type="dxa"/>
            <w:gridSpan w:val="4"/>
            <w:tcBorders>
              <w:top w:val="single" w:sz="6" w:space="0" w:color="auto"/>
              <w:left w:val="single" w:sz="6" w:space="0" w:color="auto"/>
              <w:bottom w:val="single" w:sz="6" w:space="0" w:color="auto"/>
              <w:right w:val="single" w:sz="6" w:space="0" w:color="auto"/>
            </w:tcBorders>
            <w:shd w:val="clear" w:color="auto" w:fill="auto"/>
            <w:hideMark/>
          </w:tcPr>
          <w:p w14:paraId="498F158B" w14:textId="77777777" w:rsidR="00732ED7" w:rsidRPr="006111E5" w:rsidRDefault="00732ED7" w:rsidP="001D31AA">
            <w:pPr>
              <w:spacing w:after="0"/>
              <w:textAlignment w:val="baseline"/>
              <w:rPr>
                <w:rFonts w:ascii="Times New Roman" w:hAnsi="Times New Roman" w:cs="Times New Roman"/>
                <w:lang w:val="en-GB" w:eastAsia="en-GB"/>
              </w:rPr>
            </w:pPr>
            <w:r w:rsidRPr="006111E5">
              <w:rPr>
                <w:sz w:val="22"/>
                <w:szCs w:val="22"/>
                <w:lang w:val="en-GB" w:eastAsia="en-GB"/>
              </w:rPr>
              <w:t> </w:t>
            </w:r>
          </w:p>
        </w:tc>
      </w:tr>
      <w:tr w:rsidR="00732ED7" w:rsidRPr="006111E5" w14:paraId="429C5A4A" w14:textId="77777777" w:rsidTr="00732ED7">
        <w:trPr>
          <w:trHeight w:val="225"/>
        </w:trPr>
        <w:tc>
          <w:tcPr>
            <w:tcW w:w="3913" w:type="dxa"/>
            <w:gridSpan w:val="2"/>
            <w:tcBorders>
              <w:top w:val="single" w:sz="6" w:space="0" w:color="auto"/>
              <w:left w:val="single" w:sz="6" w:space="0" w:color="auto"/>
              <w:bottom w:val="single" w:sz="6" w:space="0" w:color="auto"/>
              <w:right w:val="single" w:sz="6" w:space="0" w:color="auto"/>
            </w:tcBorders>
            <w:shd w:val="clear" w:color="auto" w:fill="auto"/>
            <w:hideMark/>
          </w:tcPr>
          <w:p w14:paraId="043C10D7" w14:textId="77777777" w:rsidR="00732ED7" w:rsidRPr="006111E5" w:rsidRDefault="00732ED7" w:rsidP="001D31AA">
            <w:pPr>
              <w:spacing w:after="0"/>
              <w:textAlignment w:val="baseline"/>
              <w:rPr>
                <w:rFonts w:ascii="Times New Roman" w:hAnsi="Times New Roman" w:cs="Times New Roman"/>
                <w:lang w:val="en-GB" w:eastAsia="en-GB"/>
              </w:rPr>
            </w:pPr>
            <w:r w:rsidRPr="006111E5">
              <w:rPr>
                <w:sz w:val="22"/>
                <w:szCs w:val="22"/>
                <w:lang w:val="en-GB" w:eastAsia="en-GB"/>
              </w:rPr>
              <w:t>Date of recommendation </w:t>
            </w:r>
          </w:p>
        </w:tc>
        <w:tc>
          <w:tcPr>
            <w:tcW w:w="6011" w:type="dxa"/>
            <w:gridSpan w:val="4"/>
            <w:tcBorders>
              <w:top w:val="single" w:sz="6" w:space="0" w:color="auto"/>
              <w:left w:val="single" w:sz="6" w:space="0" w:color="auto"/>
              <w:bottom w:val="single" w:sz="6" w:space="0" w:color="auto"/>
              <w:right w:val="single" w:sz="6" w:space="0" w:color="auto"/>
            </w:tcBorders>
            <w:shd w:val="clear" w:color="auto" w:fill="auto"/>
            <w:hideMark/>
          </w:tcPr>
          <w:p w14:paraId="0F5ECAF2" w14:textId="77777777" w:rsidR="00732ED7" w:rsidRPr="006111E5" w:rsidRDefault="00732ED7" w:rsidP="001D31AA">
            <w:pPr>
              <w:spacing w:after="0"/>
              <w:textAlignment w:val="baseline"/>
              <w:rPr>
                <w:rFonts w:ascii="Times New Roman" w:hAnsi="Times New Roman" w:cs="Times New Roman"/>
                <w:lang w:val="en-GB" w:eastAsia="en-GB"/>
              </w:rPr>
            </w:pPr>
            <w:r w:rsidRPr="006111E5">
              <w:rPr>
                <w:sz w:val="22"/>
                <w:szCs w:val="22"/>
                <w:lang w:val="en-GB" w:eastAsia="en-GB"/>
              </w:rPr>
              <w:t> </w:t>
            </w:r>
          </w:p>
        </w:tc>
      </w:tr>
      <w:tr w:rsidR="00732ED7" w:rsidRPr="006111E5" w14:paraId="4E10DCFD" w14:textId="77777777" w:rsidTr="00732ED7">
        <w:trPr>
          <w:trHeight w:val="225"/>
        </w:trPr>
        <w:tc>
          <w:tcPr>
            <w:tcW w:w="3913" w:type="dxa"/>
            <w:gridSpan w:val="2"/>
            <w:tcBorders>
              <w:top w:val="single" w:sz="6" w:space="0" w:color="auto"/>
              <w:left w:val="single" w:sz="6" w:space="0" w:color="auto"/>
              <w:bottom w:val="single" w:sz="6" w:space="0" w:color="auto"/>
              <w:right w:val="single" w:sz="6" w:space="0" w:color="auto"/>
            </w:tcBorders>
            <w:shd w:val="clear" w:color="auto" w:fill="auto"/>
            <w:hideMark/>
          </w:tcPr>
          <w:p w14:paraId="0340A174" w14:textId="77777777" w:rsidR="00732ED7" w:rsidRPr="006111E5" w:rsidRDefault="00732ED7" w:rsidP="001D31AA">
            <w:pPr>
              <w:spacing w:after="0"/>
              <w:textAlignment w:val="baseline"/>
              <w:rPr>
                <w:rFonts w:ascii="Times New Roman" w:hAnsi="Times New Roman" w:cs="Times New Roman"/>
                <w:lang w:val="en-GB" w:eastAsia="en-GB"/>
              </w:rPr>
            </w:pPr>
            <w:r w:rsidRPr="006111E5">
              <w:rPr>
                <w:sz w:val="22"/>
                <w:szCs w:val="22"/>
                <w:lang w:val="en-GB" w:eastAsia="en-GB"/>
              </w:rPr>
              <w:t>Chair Decision  </w:t>
            </w:r>
          </w:p>
        </w:tc>
        <w:tc>
          <w:tcPr>
            <w:tcW w:w="6011" w:type="dxa"/>
            <w:gridSpan w:val="4"/>
            <w:tcBorders>
              <w:top w:val="single" w:sz="6" w:space="0" w:color="auto"/>
              <w:left w:val="single" w:sz="6" w:space="0" w:color="auto"/>
              <w:bottom w:val="single" w:sz="6" w:space="0" w:color="auto"/>
              <w:right w:val="single" w:sz="6" w:space="0" w:color="auto"/>
            </w:tcBorders>
            <w:shd w:val="clear" w:color="auto" w:fill="auto"/>
            <w:hideMark/>
          </w:tcPr>
          <w:p w14:paraId="617E8713" w14:textId="77777777" w:rsidR="00732ED7" w:rsidRPr="006111E5" w:rsidRDefault="00732ED7" w:rsidP="001D31AA">
            <w:pPr>
              <w:spacing w:after="0"/>
              <w:textAlignment w:val="baseline"/>
              <w:rPr>
                <w:rFonts w:ascii="Times New Roman" w:hAnsi="Times New Roman" w:cs="Times New Roman"/>
                <w:lang w:val="en-GB" w:eastAsia="en-GB"/>
              </w:rPr>
            </w:pPr>
            <w:r w:rsidRPr="006111E5">
              <w:rPr>
                <w:sz w:val="22"/>
                <w:szCs w:val="22"/>
                <w:lang w:val="en-GB" w:eastAsia="en-GB"/>
              </w:rPr>
              <w:t> </w:t>
            </w:r>
          </w:p>
        </w:tc>
      </w:tr>
      <w:tr w:rsidR="00732ED7" w:rsidRPr="006111E5" w14:paraId="5A17015F" w14:textId="77777777" w:rsidTr="00732ED7">
        <w:trPr>
          <w:trHeight w:val="225"/>
        </w:trPr>
        <w:tc>
          <w:tcPr>
            <w:tcW w:w="3913" w:type="dxa"/>
            <w:gridSpan w:val="2"/>
            <w:tcBorders>
              <w:top w:val="single" w:sz="6" w:space="0" w:color="auto"/>
              <w:left w:val="single" w:sz="6" w:space="0" w:color="auto"/>
              <w:bottom w:val="single" w:sz="6" w:space="0" w:color="auto"/>
              <w:right w:val="single" w:sz="6" w:space="0" w:color="auto"/>
            </w:tcBorders>
            <w:shd w:val="clear" w:color="auto" w:fill="auto"/>
            <w:hideMark/>
          </w:tcPr>
          <w:p w14:paraId="77FAB4C4" w14:textId="77777777" w:rsidR="00732ED7" w:rsidRPr="006111E5" w:rsidRDefault="00732ED7" w:rsidP="001D31AA">
            <w:pPr>
              <w:spacing w:after="0"/>
              <w:textAlignment w:val="baseline"/>
              <w:rPr>
                <w:rFonts w:ascii="Times New Roman" w:hAnsi="Times New Roman" w:cs="Times New Roman"/>
                <w:lang w:val="en-GB" w:eastAsia="en-GB"/>
              </w:rPr>
            </w:pPr>
            <w:r w:rsidRPr="006111E5">
              <w:rPr>
                <w:sz w:val="22"/>
                <w:szCs w:val="22"/>
                <w:lang w:val="en-GB" w:eastAsia="en-GB"/>
              </w:rPr>
              <w:t>Date of decision </w:t>
            </w:r>
          </w:p>
        </w:tc>
        <w:tc>
          <w:tcPr>
            <w:tcW w:w="6011" w:type="dxa"/>
            <w:gridSpan w:val="4"/>
            <w:tcBorders>
              <w:top w:val="single" w:sz="6" w:space="0" w:color="auto"/>
              <w:left w:val="single" w:sz="6" w:space="0" w:color="auto"/>
              <w:bottom w:val="single" w:sz="6" w:space="0" w:color="auto"/>
              <w:right w:val="single" w:sz="6" w:space="0" w:color="auto"/>
            </w:tcBorders>
            <w:shd w:val="clear" w:color="auto" w:fill="auto"/>
            <w:hideMark/>
          </w:tcPr>
          <w:p w14:paraId="67F5C1C1" w14:textId="77777777" w:rsidR="00732ED7" w:rsidRPr="006111E5" w:rsidRDefault="00732ED7" w:rsidP="001D31AA">
            <w:pPr>
              <w:spacing w:after="0"/>
              <w:textAlignment w:val="baseline"/>
              <w:rPr>
                <w:rFonts w:ascii="Times New Roman" w:hAnsi="Times New Roman" w:cs="Times New Roman"/>
                <w:lang w:val="en-GB" w:eastAsia="en-GB"/>
              </w:rPr>
            </w:pPr>
            <w:r w:rsidRPr="006111E5">
              <w:rPr>
                <w:sz w:val="22"/>
                <w:szCs w:val="22"/>
                <w:lang w:val="en-GB" w:eastAsia="en-GB"/>
              </w:rPr>
              <w:t> </w:t>
            </w:r>
          </w:p>
        </w:tc>
      </w:tr>
    </w:tbl>
    <w:p w14:paraId="3F9C87CE" w14:textId="77777777" w:rsidR="00732ED7" w:rsidRPr="006111E5" w:rsidRDefault="00732ED7" w:rsidP="00732ED7">
      <w:pPr>
        <w:spacing w:after="0"/>
        <w:ind w:left="720"/>
        <w:textAlignment w:val="baseline"/>
        <w:rPr>
          <w:sz w:val="22"/>
          <w:szCs w:val="22"/>
          <w:lang w:val="en-GB" w:eastAsia="en-GB"/>
        </w:rPr>
      </w:pPr>
      <w:r w:rsidRPr="006111E5">
        <w:rPr>
          <w:sz w:val="22"/>
          <w:szCs w:val="22"/>
          <w:lang w:val="en-GB" w:eastAsia="en-GB"/>
        </w:rPr>
        <w:t> </w:t>
      </w:r>
    </w:p>
    <w:p w14:paraId="7312D20F" w14:textId="77777777" w:rsidR="00732ED7" w:rsidRPr="005165B4" w:rsidRDefault="00732ED7" w:rsidP="00732ED7">
      <w:pPr>
        <w:rPr>
          <w:lang w:val="en-GB" w:bidi="en-US"/>
        </w:rPr>
      </w:pPr>
    </w:p>
    <w:p w14:paraId="70452463" w14:textId="5FF660BB" w:rsidR="005541E2" w:rsidRDefault="005541E2" w:rsidP="002C1AE3">
      <w:pPr>
        <w:spacing w:after="0"/>
        <w:textAlignment w:val="baseline"/>
        <w:rPr>
          <w:b/>
          <w:color w:val="548BC9"/>
          <w:sz w:val="52"/>
          <w:szCs w:val="52"/>
        </w:rPr>
      </w:pPr>
    </w:p>
    <w:p w14:paraId="297F16A3" w14:textId="77777777" w:rsidR="005541E2" w:rsidRDefault="005541E2">
      <w:pPr>
        <w:spacing w:after="0"/>
        <w:rPr>
          <w:b/>
          <w:color w:val="548BC9"/>
          <w:sz w:val="52"/>
          <w:szCs w:val="52"/>
        </w:rPr>
        <w:sectPr w:rsidR="005541E2" w:rsidSect="00D62EE7">
          <w:headerReference w:type="default" r:id="rId14"/>
          <w:footerReference w:type="default" r:id="rId15"/>
          <w:type w:val="continuous"/>
          <w:pgSz w:w="11907" w:h="16840" w:code="9"/>
          <w:pgMar w:top="1440" w:right="1440" w:bottom="1440" w:left="1440" w:header="397" w:footer="284" w:gutter="0"/>
          <w:cols w:space="708"/>
          <w:noEndnote/>
          <w:titlePg/>
          <w:docGrid w:linePitch="326"/>
        </w:sectPr>
      </w:pPr>
      <w:r>
        <w:rPr>
          <w:b/>
          <w:color w:val="548BC9"/>
          <w:sz w:val="52"/>
          <w:szCs w:val="52"/>
        </w:rPr>
        <w:br w:type="page"/>
      </w:r>
    </w:p>
    <w:p w14:paraId="09E9C300" w14:textId="77777777" w:rsidR="005541E2" w:rsidRDefault="005541E2">
      <w:pPr>
        <w:spacing w:after="0"/>
        <w:rPr>
          <w:b/>
          <w:color w:val="548BC9"/>
          <w:sz w:val="52"/>
          <w:szCs w:val="52"/>
        </w:rPr>
      </w:pPr>
    </w:p>
    <w:p w14:paraId="17D9BD38" w14:textId="77777777" w:rsidR="00FC6756" w:rsidRDefault="00FC6756" w:rsidP="00FC6756">
      <w:pPr>
        <w:pBdr>
          <w:top w:val="single" w:sz="8" w:space="18" w:color="C6D9F1" w:themeColor="text2" w:themeTint="33"/>
          <w:left w:val="single" w:sz="8" w:space="18" w:color="C6D9F1" w:themeColor="text2" w:themeTint="33"/>
          <w:bottom w:val="single" w:sz="8" w:space="18" w:color="C6D9F1" w:themeColor="text2" w:themeTint="33"/>
          <w:right w:val="single" w:sz="8" w:space="18" w:color="C6D9F1" w:themeColor="text2" w:themeTint="33"/>
        </w:pBdr>
        <w:shd w:val="clear" w:color="auto" w:fill="C6D9F1" w:themeFill="text2" w:themeFillTint="33"/>
        <w:spacing w:after="540"/>
      </w:pPr>
      <w:r>
        <w:rPr>
          <w:noProof/>
        </w:rPr>
        <w:drawing>
          <wp:inline distT="0" distB="0" distL="0" distR="0" wp14:anchorId="44EEB517" wp14:editId="14A60BEC">
            <wp:extent cx="2520000" cy="676080"/>
            <wp:effectExtent l="0" t="0" r="0" b="0"/>
            <wp:docPr id="30" name="scie-logo.pn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cie-logo.png"/>
                    <pic:cNvPicPr/>
                  </pic:nvPicPr>
                  <pic:blipFill>
                    <a:blip r:embed="rId16" r:link="rId17" cstate="print">
                      <a:extLst>
                        <a:ext uri="{28A0092B-C50C-407E-A947-70E740481C1C}">
                          <a14:useLocalDpi xmlns:a14="http://schemas.microsoft.com/office/drawing/2010/main" val="0"/>
                        </a:ext>
                      </a:extLst>
                    </a:blip>
                    <a:stretch>
                      <a:fillRect/>
                    </a:stretch>
                  </pic:blipFill>
                  <pic:spPr>
                    <a:xfrm>
                      <a:off x="0" y="0"/>
                      <a:ext cx="2520000" cy="676080"/>
                    </a:xfrm>
                    <a:prstGeom prst="rect">
                      <a:avLst/>
                    </a:prstGeom>
                  </pic:spPr>
                </pic:pic>
              </a:graphicData>
            </a:graphic>
          </wp:inline>
        </w:drawing>
      </w:r>
    </w:p>
    <w:p w14:paraId="173CC372" w14:textId="77777777" w:rsidR="00FC6756" w:rsidRDefault="00FC6756" w:rsidP="00FC6756"/>
    <w:p w14:paraId="1122A570" w14:textId="77777777" w:rsidR="00FC6756" w:rsidRDefault="00FC6756" w:rsidP="00FC6756">
      <w:r>
        <w:rPr>
          <w:noProof/>
          <w:color w:val="231F20"/>
        </w:rPr>
        <mc:AlternateContent>
          <mc:Choice Requires="wpg">
            <w:drawing>
              <wp:anchor distT="0" distB="0" distL="114300" distR="114300" simplePos="0" relativeHeight="251665408" behindDoc="0" locked="0" layoutInCell="1" allowOverlap="1" wp14:anchorId="41242B09" wp14:editId="2393CAFE">
                <wp:simplePos x="0" y="0"/>
                <wp:positionH relativeFrom="column">
                  <wp:posOffset>-127474</wp:posOffset>
                </wp:positionH>
                <wp:positionV relativeFrom="page">
                  <wp:posOffset>9432209</wp:posOffset>
                </wp:positionV>
                <wp:extent cx="6476400" cy="811529"/>
                <wp:effectExtent l="0" t="0" r="635" b="0"/>
                <wp:wrapNone/>
                <wp:docPr id="180" name="Group 180"/>
                <wp:cNvGraphicFramePr/>
                <a:graphic xmlns:a="http://schemas.openxmlformats.org/drawingml/2006/main">
                  <a:graphicData uri="http://schemas.microsoft.com/office/word/2010/wordprocessingGroup">
                    <wpg:wgp>
                      <wpg:cNvGrpSpPr/>
                      <wpg:grpSpPr>
                        <a:xfrm>
                          <a:off x="0" y="0"/>
                          <a:ext cx="6476400" cy="811529"/>
                          <a:chOff x="0" y="-23189"/>
                          <a:chExt cx="6477000" cy="810666"/>
                        </a:xfrm>
                      </wpg:grpSpPr>
                      <wps:wsp>
                        <wps:cNvPr id="176" name="Text Box 2"/>
                        <wps:cNvSpPr txBox="1">
                          <a:spLocks noChangeArrowheads="1"/>
                        </wps:cNvSpPr>
                        <wps:spPr bwMode="auto">
                          <a:xfrm>
                            <a:off x="0" y="-23189"/>
                            <a:ext cx="3848456" cy="810666"/>
                          </a:xfrm>
                          <a:prstGeom prst="rect">
                            <a:avLst/>
                          </a:prstGeom>
                          <a:noFill/>
                          <a:ln w="9525">
                            <a:noFill/>
                            <a:miter lim="800000"/>
                            <a:headEnd/>
                            <a:tailEnd/>
                          </a:ln>
                        </wps:spPr>
                        <wps:txbx>
                          <w:txbxContent>
                            <w:p w14:paraId="267D5827" w14:textId="77777777" w:rsidR="00FC6756" w:rsidRPr="004033E2" w:rsidRDefault="00FC6756" w:rsidP="00FC6756">
                              <w:pPr>
                                <w:spacing w:before="39" w:after="120" w:line="240" w:lineRule="exact"/>
                                <w:ind w:left="119" w:right="91"/>
                                <w:rPr>
                                  <w:color w:val="231F20"/>
                                </w:rPr>
                              </w:pPr>
                              <w:r w:rsidRPr="004033E2">
                                <w:rPr>
                                  <w:color w:val="231F20"/>
                                </w:rPr>
                                <w:t>Social Care Institute for Excellence</w:t>
                              </w:r>
                            </w:p>
                            <w:p w14:paraId="31ABA3F0" w14:textId="77777777" w:rsidR="00FC6756" w:rsidRPr="004033E2" w:rsidRDefault="00FC6756" w:rsidP="00FC6756">
                              <w:pPr>
                                <w:spacing w:before="39" w:after="120" w:line="240" w:lineRule="exact"/>
                                <w:ind w:left="119" w:right="91"/>
                                <w:rPr>
                                  <w:color w:val="231F20"/>
                                </w:rPr>
                              </w:pPr>
                              <w:r w:rsidRPr="004033E2">
                                <w:rPr>
                                  <w:color w:val="231F20"/>
                                </w:rPr>
                                <w:t>Isosceles Head Office</w:t>
                              </w:r>
                              <w:r>
                                <w:rPr>
                                  <w:color w:val="231F20"/>
                                </w:rPr>
                                <w:t xml:space="preserve">, </w:t>
                              </w:r>
                              <w:r w:rsidRPr="004033E2">
                                <w:rPr>
                                  <w:color w:val="231F20"/>
                                </w:rPr>
                                <w:t>One</w:t>
                              </w:r>
                              <w:r>
                                <w:rPr>
                                  <w:color w:val="231F20"/>
                                </w:rPr>
                                <w:t xml:space="preserve"> </w:t>
                              </w:r>
                              <w:r w:rsidRPr="004033E2">
                                <w:rPr>
                                  <w:color w:val="231F20"/>
                                </w:rPr>
                                <w:t>High Street</w:t>
                              </w:r>
                            </w:p>
                            <w:p w14:paraId="20BD0AE0" w14:textId="77777777" w:rsidR="00FC6756" w:rsidRPr="005D78BA" w:rsidRDefault="00FC6756" w:rsidP="00FC6756">
                              <w:pPr>
                                <w:spacing w:before="39" w:after="120" w:line="240" w:lineRule="exact"/>
                                <w:ind w:left="119" w:right="91"/>
                              </w:pPr>
                              <w:proofErr w:type="spellStart"/>
                              <w:r w:rsidRPr="004033E2">
                                <w:rPr>
                                  <w:color w:val="231F20"/>
                                </w:rPr>
                                <w:t>Egham</w:t>
                              </w:r>
                              <w:proofErr w:type="spellEnd"/>
                              <w:r w:rsidRPr="004033E2">
                                <w:rPr>
                                  <w:color w:val="231F20"/>
                                </w:rPr>
                                <w:t xml:space="preserve"> TW20 9HJ</w:t>
                              </w:r>
                            </w:p>
                          </w:txbxContent>
                        </wps:txbx>
                        <wps:bodyPr rot="0" vert="horz" wrap="square" lIns="91440" tIns="45720" rIns="91440" bIns="45720" anchor="t" anchorCtr="0">
                          <a:spAutoFit/>
                        </wps:bodyPr>
                      </wps:wsp>
                      <pic:pic xmlns:pic="http://schemas.openxmlformats.org/drawingml/2006/picture">
                        <pic:nvPicPr>
                          <pic:cNvPr id="177" name="Picture 177"/>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4181475" y="0"/>
                            <a:ext cx="2295525" cy="7048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1242B09" id="Group 180" o:spid="_x0000_s1027" style="position:absolute;margin-left:-10.05pt;margin-top:742.7pt;width:509.95pt;height:63.9pt;z-index:251665408;mso-position-vertical-relative:page;mso-width-relative:margin;mso-height-relative:margin" coordorigin=",-231" coordsize="64770,81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">
                <v:shape id="Text Box 2" o:spid="_x0000_s1028" type="#_x0000_t202" style="position:absolute;top:-231;width:38484;height:8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" filled="f" stroked="f">
                  <v:textbox style="mso-fit-shape-to-text:t">
                    <w:txbxContent>
                      <w:p w14:paraId="267D5827" w14:textId="77777777" w:rsidR="00FC6756" w:rsidRPr="004033E2" w:rsidRDefault="00FC6756" w:rsidP="00FC6756">
                        <w:pPr>
                          <w:spacing w:before="39" w:after="120" w:line="240" w:lineRule="exact"/>
                          <w:ind w:left="119" w:right="91"/>
                          <w:rPr>
                            <w:color w:val="231F20"/>
                          </w:rPr>
                        </w:pPr>
                        <w:r w:rsidRPr="004033E2">
                          <w:rPr>
                            <w:color w:val="231F20"/>
                          </w:rPr>
                          <w:t>Social Care Institute for Excellence</w:t>
                        </w:r>
                      </w:p>
                      <w:p w14:paraId="31ABA3F0" w14:textId="77777777" w:rsidR="00FC6756" w:rsidRPr="004033E2" w:rsidRDefault="00FC6756" w:rsidP="00FC6756">
                        <w:pPr>
                          <w:spacing w:before="39" w:after="120" w:line="240" w:lineRule="exact"/>
                          <w:ind w:left="119" w:right="91"/>
                          <w:rPr>
                            <w:color w:val="231F20"/>
                          </w:rPr>
                        </w:pPr>
                        <w:r w:rsidRPr="004033E2">
                          <w:rPr>
                            <w:color w:val="231F20"/>
                          </w:rPr>
                          <w:t>Isosceles Head Office</w:t>
                        </w:r>
                        <w:r>
                          <w:rPr>
                            <w:color w:val="231F20"/>
                          </w:rPr>
                          <w:t xml:space="preserve">, </w:t>
                        </w:r>
                        <w:r w:rsidRPr="004033E2">
                          <w:rPr>
                            <w:color w:val="231F20"/>
                          </w:rPr>
                          <w:t>One</w:t>
                        </w:r>
                        <w:r>
                          <w:rPr>
                            <w:color w:val="231F20"/>
                          </w:rPr>
                          <w:t xml:space="preserve"> </w:t>
                        </w:r>
                        <w:r w:rsidRPr="004033E2">
                          <w:rPr>
                            <w:color w:val="231F20"/>
                          </w:rPr>
                          <w:t>High Street</w:t>
                        </w:r>
                      </w:p>
                      <w:p w14:paraId="20BD0AE0" w14:textId="77777777" w:rsidR="00FC6756" w:rsidRPr="005D78BA" w:rsidRDefault="00FC6756" w:rsidP="00FC6756">
                        <w:pPr>
                          <w:spacing w:before="39" w:after="120" w:line="240" w:lineRule="exact"/>
                          <w:ind w:left="119" w:right="91"/>
                        </w:pPr>
                        <w:proofErr w:type="spellStart"/>
                        <w:r w:rsidRPr="004033E2">
                          <w:rPr>
                            <w:color w:val="231F20"/>
                          </w:rPr>
                          <w:t>Egham</w:t>
                        </w:r>
                        <w:proofErr w:type="spellEnd"/>
                        <w:r w:rsidRPr="004033E2">
                          <w:rPr>
                            <w:color w:val="231F20"/>
                          </w:rPr>
                          <w:t xml:space="preserve"> TW20 9HJ</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7" o:spid="_x0000_s1029" type="#_x0000_t75" style="position:absolute;left:41814;width:22956;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">
                  <v:imagedata r:id="rId19" o:title=""/>
                </v:shape>
                <w10:wrap anchory="page"/>
              </v:group>
            </w:pict>
          </mc:Fallback>
        </mc:AlternateContent>
      </w:r>
    </w:p>
    <w:p w14:paraId="793175ED" w14:textId="77777777" w:rsidR="00FC6756" w:rsidRPr="002B3F6C" w:rsidRDefault="00FC6756" w:rsidP="00FC6756"/>
    <w:p w14:paraId="798606CC" w14:textId="77777777" w:rsidR="00FC6756" w:rsidRDefault="00FC6756" w:rsidP="00FC6756"/>
    <w:p w14:paraId="25BFAA23" w14:textId="77777777" w:rsidR="00FC6756" w:rsidRPr="002B3F6C" w:rsidRDefault="00FC6756" w:rsidP="00FC6756"/>
    <w:p w14:paraId="683BFA18" w14:textId="77777777" w:rsidR="00681393" w:rsidRDefault="00681393" w:rsidP="002C1AE3">
      <w:pPr>
        <w:spacing w:after="0"/>
        <w:textAlignment w:val="baseline"/>
        <w:rPr>
          <w:b/>
          <w:color w:val="548BC9"/>
          <w:sz w:val="52"/>
          <w:szCs w:val="52"/>
        </w:rPr>
      </w:pPr>
    </w:p>
    <w:sectPr w:rsidR="00681393" w:rsidSect="00D62EE7">
      <w:type w:val="continuous"/>
      <w:pgSz w:w="11907" w:h="16840" w:code="9"/>
      <w:pgMar w:top="1440" w:right="1440" w:bottom="1440" w:left="1440" w:header="397" w:footer="284"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B9C46" w14:textId="77777777" w:rsidR="00585379" w:rsidRDefault="00585379" w:rsidP="003C182E">
      <w:r>
        <w:separator/>
      </w:r>
    </w:p>
  </w:endnote>
  <w:endnote w:type="continuationSeparator" w:id="0">
    <w:p w14:paraId="39BF650B" w14:textId="77777777" w:rsidR="00585379" w:rsidRDefault="00585379" w:rsidP="003C1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Mono">
    <w:altName w:val="Yu Gothic"/>
    <w:panose1 w:val="00000000000000000000"/>
    <w:charset w:val="80"/>
    <w:family w:val="modern"/>
    <w:notTrueType/>
    <w:pitch w:val="fixed"/>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B5194" w14:textId="6D5381C1" w:rsidR="00F870C7" w:rsidRDefault="00F870C7">
    <w:pPr>
      <w:pStyle w:val="Footer"/>
      <w:jc w:val="center"/>
    </w:pPr>
    <w:r w:rsidRPr="00052BCC">
      <w:rPr>
        <w:noProof/>
      </w:rPr>
      <mc:AlternateContent>
        <mc:Choice Requires="wps">
          <w:drawing>
            <wp:anchor distT="0" distB="0" distL="114300" distR="114300" simplePos="0" relativeHeight="251670528" behindDoc="1" locked="0" layoutInCell="0" allowOverlap="1" wp14:anchorId="6A213E67" wp14:editId="3E81F5EC">
              <wp:simplePos x="0" y="0"/>
              <wp:positionH relativeFrom="margin">
                <wp:posOffset>2694940</wp:posOffset>
              </wp:positionH>
              <wp:positionV relativeFrom="page">
                <wp:posOffset>9820762</wp:posOffset>
              </wp:positionV>
              <wp:extent cx="324000" cy="324000"/>
              <wp:effectExtent l="0" t="0" r="19050" b="1905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000" cy="324000"/>
                      </a:xfrm>
                      <a:custGeom>
                        <a:avLst/>
                        <a:gdLst>
                          <a:gd name="T0" fmla="+- 0 10739 10652"/>
                          <a:gd name="T1" fmla="*/ T0 w 512"/>
                          <a:gd name="T2" fmla="+- 0 515 515"/>
                          <a:gd name="T3" fmla="*/ 515 h 512"/>
                          <a:gd name="T4" fmla="+- 0 11076 10652"/>
                          <a:gd name="T5" fmla="*/ T4 w 512"/>
                          <a:gd name="T6" fmla="+- 0 515 515"/>
                          <a:gd name="T7" fmla="*/ 515 h 512"/>
                          <a:gd name="T8" fmla="+- 0 11110 10652"/>
                          <a:gd name="T9" fmla="*/ T8 w 512"/>
                          <a:gd name="T10" fmla="+- 0 522 515"/>
                          <a:gd name="T11" fmla="*/ 522 h 512"/>
                          <a:gd name="T12" fmla="+- 0 11138 10652"/>
                          <a:gd name="T13" fmla="*/ T12 w 512"/>
                          <a:gd name="T14" fmla="+- 0 541 515"/>
                          <a:gd name="T15" fmla="*/ 541 h 512"/>
                          <a:gd name="T16" fmla="+- 0 11157 10652"/>
                          <a:gd name="T17" fmla="*/ T16 w 512"/>
                          <a:gd name="T18" fmla="+- 0 568 515"/>
                          <a:gd name="T19" fmla="*/ 568 h 512"/>
                          <a:gd name="T20" fmla="+- 0 11164 10652"/>
                          <a:gd name="T21" fmla="*/ T20 w 512"/>
                          <a:gd name="T22" fmla="+- 0 602 515"/>
                          <a:gd name="T23" fmla="*/ 602 h 512"/>
                          <a:gd name="T24" fmla="+- 0 11164 10652"/>
                          <a:gd name="T25" fmla="*/ T24 w 512"/>
                          <a:gd name="T26" fmla="+- 0 940 515"/>
                          <a:gd name="T27" fmla="*/ 940 h 512"/>
                          <a:gd name="T28" fmla="+- 0 11157 10652"/>
                          <a:gd name="T29" fmla="*/ T28 w 512"/>
                          <a:gd name="T30" fmla="+- 0 974 515"/>
                          <a:gd name="T31" fmla="*/ 974 h 512"/>
                          <a:gd name="T32" fmla="+- 0 11138 10652"/>
                          <a:gd name="T33" fmla="*/ T32 w 512"/>
                          <a:gd name="T34" fmla="+- 0 1001 515"/>
                          <a:gd name="T35" fmla="*/ 1001 h 512"/>
                          <a:gd name="T36" fmla="+- 0 11110 10652"/>
                          <a:gd name="T37" fmla="*/ T36 w 512"/>
                          <a:gd name="T38" fmla="+- 0 1020 515"/>
                          <a:gd name="T39" fmla="*/ 1020 h 512"/>
                          <a:gd name="T40" fmla="+- 0 11076 10652"/>
                          <a:gd name="T41" fmla="*/ T40 w 512"/>
                          <a:gd name="T42" fmla="+- 0 1027 515"/>
                          <a:gd name="T43" fmla="*/ 1027 h 512"/>
                          <a:gd name="T44" fmla="+- 0 10652 10652"/>
                          <a:gd name="T45" fmla="*/ T44 w 512"/>
                          <a:gd name="T46" fmla="+- 0 1027 515"/>
                          <a:gd name="T47" fmla="*/ 1027 h 512"/>
                          <a:gd name="T48" fmla="+- 0 10652 10652"/>
                          <a:gd name="T49" fmla="*/ T48 w 512"/>
                          <a:gd name="T50" fmla="+- 0 602 515"/>
                          <a:gd name="T51" fmla="*/ 602 h 512"/>
                          <a:gd name="T52" fmla="+- 0 10659 10652"/>
                          <a:gd name="T53" fmla="*/ T52 w 512"/>
                          <a:gd name="T54" fmla="+- 0 568 515"/>
                          <a:gd name="T55" fmla="*/ 568 h 512"/>
                          <a:gd name="T56" fmla="+- 0 10677 10652"/>
                          <a:gd name="T57" fmla="*/ T56 w 512"/>
                          <a:gd name="T58" fmla="+- 0 541 515"/>
                          <a:gd name="T59" fmla="*/ 541 h 512"/>
                          <a:gd name="T60" fmla="+- 0 10705 10652"/>
                          <a:gd name="T61" fmla="*/ T60 w 512"/>
                          <a:gd name="T62" fmla="+- 0 522 515"/>
                          <a:gd name="T63" fmla="*/ 522 h 512"/>
                          <a:gd name="T64" fmla="+- 0 10739 10652"/>
                          <a:gd name="T65" fmla="*/ T64 w 512"/>
                          <a:gd name="T66" fmla="+- 0 515 515"/>
                          <a:gd name="T67" fmla="*/ 51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12" h="512">
                            <a:moveTo>
                              <a:pt x="87" y="0"/>
                            </a:moveTo>
                            <a:lnTo>
                              <a:pt x="424" y="0"/>
                            </a:lnTo>
                            <a:lnTo>
                              <a:pt x="458" y="7"/>
                            </a:lnTo>
                            <a:lnTo>
                              <a:pt x="486" y="26"/>
                            </a:lnTo>
                            <a:lnTo>
                              <a:pt x="505" y="53"/>
                            </a:lnTo>
                            <a:lnTo>
                              <a:pt x="512" y="87"/>
                            </a:lnTo>
                            <a:lnTo>
                              <a:pt x="512" y="425"/>
                            </a:lnTo>
                            <a:lnTo>
                              <a:pt x="505" y="459"/>
                            </a:lnTo>
                            <a:lnTo>
                              <a:pt x="486" y="486"/>
                            </a:lnTo>
                            <a:lnTo>
                              <a:pt x="458" y="505"/>
                            </a:lnTo>
                            <a:lnTo>
                              <a:pt x="424" y="512"/>
                            </a:lnTo>
                            <a:lnTo>
                              <a:pt x="0" y="512"/>
                            </a:lnTo>
                            <a:lnTo>
                              <a:pt x="0" y="87"/>
                            </a:lnTo>
                            <a:lnTo>
                              <a:pt x="7" y="53"/>
                            </a:lnTo>
                            <a:lnTo>
                              <a:pt x="25" y="26"/>
                            </a:lnTo>
                            <a:lnTo>
                              <a:pt x="53" y="7"/>
                            </a:lnTo>
                            <a:lnTo>
                              <a:pt x="87" y="0"/>
                            </a:lnTo>
                            <a:close/>
                          </a:path>
                        </a:pathLst>
                      </a:custGeom>
                      <a:noFill/>
                      <a:ln w="6350">
                        <a:solidFill>
                          <a:srgbClr val="548BC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1AA43" id="Freeform 9" o:spid="_x0000_s1026" style="position:absolute;margin-left:212.2pt;margin-top:773.3pt;width:25.5pt;height:2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5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" o:allowincell="f" path="m87,l424,r34,7l486,26r19,27l512,87r,338l505,459r-19,27l458,505r-34,7l,512,,87,7,53,25,26,53,7,87,xe" filled="f" strokecolor="#548bc9" strokeweight=".5pt">
              <v:path arrowok="t" o:connecttype="custom" o:connectlocs="55055,325898;268313,325898;289828,330328;307547,342352;319570,359438;324000,380953;324000,594844;319570,616359;307547,633445;289828,645469;268313,649898;0,649898;0,380953;4430,359438;15820,342352;33539,330328;55055,325898" o:connectangles="0,0,0,0,0,0,0,0,0,0,0,0,0,0,0,0,0"/>
              <w10:wrap anchorx="margin" anchory="page"/>
            </v:shape>
          </w:pict>
        </mc:Fallback>
      </mc:AlternateContent>
    </w:r>
    <w:sdt>
      <w:sdtPr>
        <w:id w:val="-780699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F4562B2" w14:textId="14C2C352" w:rsidR="00F870C7" w:rsidRDefault="0039050D">
    <w:pPr>
      <w:pStyle w:val="Footer"/>
    </w:pPr>
    <w:r w:rsidRPr="00052BCC">
      <w:rPr>
        <w:noProof/>
      </w:rPr>
      <mc:AlternateContent>
        <mc:Choice Requires="wps">
          <w:drawing>
            <wp:anchor distT="0" distB="0" distL="114300" distR="114300" simplePos="0" relativeHeight="251668480" behindDoc="0" locked="0" layoutInCell="0" allowOverlap="1" wp14:anchorId="63E82EE3" wp14:editId="63090D63">
              <wp:simplePos x="0" y="0"/>
              <wp:positionH relativeFrom="margin">
                <wp:align>center</wp:align>
              </wp:positionH>
              <wp:positionV relativeFrom="bottomMargin">
                <wp:posOffset>2685932</wp:posOffset>
              </wp:positionV>
              <wp:extent cx="323850" cy="323850"/>
              <wp:effectExtent l="0" t="0" r="19050" b="19050"/>
              <wp:wrapNone/>
              <wp:docPr id="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323850"/>
                      </a:xfrm>
                      <a:custGeom>
                        <a:avLst/>
                        <a:gdLst>
                          <a:gd name="T0" fmla="+- 0 10739 10652"/>
                          <a:gd name="T1" fmla="*/ T0 w 512"/>
                          <a:gd name="T2" fmla="+- 0 515 515"/>
                          <a:gd name="T3" fmla="*/ 515 h 512"/>
                          <a:gd name="T4" fmla="+- 0 11076 10652"/>
                          <a:gd name="T5" fmla="*/ T4 w 512"/>
                          <a:gd name="T6" fmla="+- 0 515 515"/>
                          <a:gd name="T7" fmla="*/ 515 h 512"/>
                          <a:gd name="T8" fmla="+- 0 11110 10652"/>
                          <a:gd name="T9" fmla="*/ T8 w 512"/>
                          <a:gd name="T10" fmla="+- 0 522 515"/>
                          <a:gd name="T11" fmla="*/ 522 h 512"/>
                          <a:gd name="T12" fmla="+- 0 11138 10652"/>
                          <a:gd name="T13" fmla="*/ T12 w 512"/>
                          <a:gd name="T14" fmla="+- 0 541 515"/>
                          <a:gd name="T15" fmla="*/ 541 h 512"/>
                          <a:gd name="T16" fmla="+- 0 11157 10652"/>
                          <a:gd name="T17" fmla="*/ T16 w 512"/>
                          <a:gd name="T18" fmla="+- 0 568 515"/>
                          <a:gd name="T19" fmla="*/ 568 h 512"/>
                          <a:gd name="T20" fmla="+- 0 11164 10652"/>
                          <a:gd name="T21" fmla="*/ T20 w 512"/>
                          <a:gd name="T22" fmla="+- 0 602 515"/>
                          <a:gd name="T23" fmla="*/ 602 h 512"/>
                          <a:gd name="T24" fmla="+- 0 11164 10652"/>
                          <a:gd name="T25" fmla="*/ T24 w 512"/>
                          <a:gd name="T26" fmla="+- 0 940 515"/>
                          <a:gd name="T27" fmla="*/ 940 h 512"/>
                          <a:gd name="T28" fmla="+- 0 11157 10652"/>
                          <a:gd name="T29" fmla="*/ T28 w 512"/>
                          <a:gd name="T30" fmla="+- 0 974 515"/>
                          <a:gd name="T31" fmla="*/ 974 h 512"/>
                          <a:gd name="T32" fmla="+- 0 11138 10652"/>
                          <a:gd name="T33" fmla="*/ T32 w 512"/>
                          <a:gd name="T34" fmla="+- 0 1001 515"/>
                          <a:gd name="T35" fmla="*/ 1001 h 512"/>
                          <a:gd name="T36" fmla="+- 0 11110 10652"/>
                          <a:gd name="T37" fmla="*/ T36 w 512"/>
                          <a:gd name="T38" fmla="+- 0 1020 515"/>
                          <a:gd name="T39" fmla="*/ 1020 h 512"/>
                          <a:gd name="T40" fmla="+- 0 11076 10652"/>
                          <a:gd name="T41" fmla="*/ T40 w 512"/>
                          <a:gd name="T42" fmla="+- 0 1027 515"/>
                          <a:gd name="T43" fmla="*/ 1027 h 512"/>
                          <a:gd name="T44" fmla="+- 0 10652 10652"/>
                          <a:gd name="T45" fmla="*/ T44 w 512"/>
                          <a:gd name="T46" fmla="+- 0 1027 515"/>
                          <a:gd name="T47" fmla="*/ 1027 h 512"/>
                          <a:gd name="T48" fmla="+- 0 10652 10652"/>
                          <a:gd name="T49" fmla="*/ T48 w 512"/>
                          <a:gd name="T50" fmla="+- 0 602 515"/>
                          <a:gd name="T51" fmla="*/ 602 h 512"/>
                          <a:gd name="T52" fmla="+- 0 10659 10652"/>
                          <a:gd name="T53" fmla="*/ T52 w 512"/>
                          <a:gd name="T54" fmla="+- 0 568 515"/>
                          <a:gd name="T55" fmla="*/ 568 h 512"/>
                          <a:gd name="T56" fmla="+- 0 10677 10652"/>
                          <a:gd name="T57" fmla="*/ T56 w 512"/>
                          <a:gd name="T58" fmla="+- 0 541 515"/>
                          <a:gd name="T59" fmla="*/ 541 h 512"/>
                          <a:gd name="T60" fmla="+- 0 10705 10652"/>
                          <a:gd name="T61" fmla="*/ T60 w 512"/>
                          <a:gd name="T62" fmla="+- 0 522 515"/>
                          <a:gd name="T63" fmla="*/ 522 h 512"/>
                          <a:gd name="T64" fmla="+- 0 10739 10652"/>
                          <a:gd name="T65" fmla="*/ T64 w 512"/>
                          <a:gd name="T66" fmla="+- 0 515 515"/>
                          <a:gd name="T67" fmla="*/ 515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12" h="512">
                            <a:moveTo>
                              <a:pt x="87" y="0"/>
                            </a:moveTo>
                            <a:lnTo>
                              <a:pt x="424" y="0"/>
                            </a:lnTo>
                            <a:lnTo>
                              <a:pt x="458" y="7"/>
                            </a:lnTo>
                            <a:lnTo>
                              <a:pt x="486" y="26"/>
                            </a:lnTo>
                            <a:lnTo>
                              <a:pt x="505" y="53"/>
                            </a:lnTo>
                            <a:lnTo>
                              <a:pt x="512" y="87"/>
                            </a:lnTo>
                            <a:lnTo>
                              <a:pt x="512" y="425"/>
                            </a:lnTo>
                            <a:lnTo>
                              <a:pt x="505" y="459"/>
                            </a:lnTo>
                            <a:lnTo>
                              <a:pt x="486" y="486"/>
                            </a:lnTo>
                            <a:lnTo>
                              <a:pt x="458" y="505"/>
                            </a:lnTo>
                            <a:lnTo>
                              <a:pt x="424" y="512"/>
                            </a:lnTo>
                            <a:lnTo>
                              <a:pt x="0" y="512"/>
                            </a:lnTo>
                            <a:lnTo>
                              <a:pt x="0" y="87"/>
                            </a:lnTo>
                            <a:lnTo>
                              <a:pt x="7" y="53"/>
                            </a:lnTo>
                            <a:lnTo>
                              <a:pt x="25" y="26"/>
                            </a:lnTo>
                            <a:lnTo>
                              <a:pt x="53" y="7"/>
                            </a:lnTo>
                            <a:lnTo>
                              <a:pt x="87" y="0"/>
                            </a:lnTo>
                            <a:close/>
                          </a:path>
                        </a:pathLst>
                      </a:custGeom>
                      <a:noFill/>
                      <a:ln w="6350">
                        <a:solidFill>
                          <a:srgbClr val="548BC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78793" id="Freeform 9" o:spid="_x0000_s1026" style="position:absolute;margin-left:0;margin-top:211.5pt;width:25.5pt;height:25.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coordsize="51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" o:allowincell="f" path="m87,l424,r34,7l486,26r19,27l512,87r,338l505,459r-19,27l458,505r-34,7l,512,,87,7,53,25,26,53,7,87,xe" filled="f" strokecolor="#548bc9" strokeweight=".5pt">
              <v:path arrowok="t" o:connecttype="custom" o:connectlocs="55029,325748;268188,325748;289694,330175;307404,342193;319422,359271;323850,380777;323850,594568;319422,616074;307404,633152;289694,645170;268188,649598;0,649598;0,380777;4428,359271;15813,342193;33524,330175;55029,325748" o:connectangles="0,0,0,0,0,0,0,0,0,0,0,0,0,0,0,0,0"/>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95A09" w14:textId="77777777" w:rsidR="00585379" w:rsidRDefault="00585379" w:rsidP="003C182E">
      <w:r>
        <w:separator/>
      </w:r>
    </w:p>
  </w:footnote>
  <w:footnote w:type="continuationSeparator" w:id="0">
    <w:p w14:paraId="73594DDC" w14:textId="77777777" w:rsidR="00585379" w:rsidRDefault="00585379" w:rsidP="003C1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5D6E3" w14:textId="22404E87" w:rsidR="009B542A" w:rsidRDefault="009B542A" w:rsidP="009B542A">
    <w:pPr>
      <w:pStyle w:val="Header"/>
      <w:jc w:val="right"/>
    </w:pPr>
    <w:r>
      <w:rPr>
        <w:noProof/>
      </w:rPr>
      <w:drawing>
        <wp:anchor distT="0" distB="0" distL="114300" distR="114300" simplePos="0" relativeHeight="251672576" behindDoc="0" locked="0" layoutInCell="1" allowOverlap="1" wp14:anchorId="58A1A8D1" wp14:editId="55EA552F">
          <wp:simplePos x="0" y="0"/>
          <wp:positionH relativeFrom="margin">
            <wp:posOffset>-289868</wp:posOffset>
          </wp:positionH>
          <wp:positionV relativeFrom="paragraph">
            <wp:posOffset>10160</wp:posOffset>
          </wp:positionV>
          <wp:extent cx="1562986" cy="41940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986" cy="4194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542A">
      <w:rPr>
        <w:color w:val="7F7F7F" w:themeColor="text1" w:themeTint="80"/>
      </w:rPr>
      <w:t xml:space="preserve">Tool B – </w:t>
    </w:r>
    <w:r w:rsidR="008A52AD">
      <w:rPr>
        <w:color w:val="7F7F7F" w:themeColor="text1" w:themeTint="80"/>
      </w:rPr>
      <w:t xml:space="preserve">Hampshire SAB </w:t>
    </w:r>
    <w:r w:rsidRPr="009B542A">
      <w:rPr>
        <w:color w:val="7F7F7F" w:themeColor="text1" w:themeTint="80"/>
      </w:rPr>
      <w:t xml:space="preserve">decision tool </w:t>
    </w:r>
  </w:p>
  <w:p w14:paraId="7EEC7F28" w14:textId="77777777" w:rsidR="009B542A" w:rsidRDefault="009B54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64CD4"/>
    <w:multiLevelType w:val="multilevel"/>
    <w:tmpl w:val="90CE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303A2C"/>
    <w:multiLevelType w:val="multilevel"/>
    <w:tmpl w:val="90CE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016AE4"/>
    <w:multiLevelType w:val="hybridMultilevel"/>
    <w:tmpl w:val="16CAC72A"/>
    <w:lvl w:ilvl="0" w:tplc="20829640">
      <w:start w:val="1"/>
      <w:numFmt w:val="bullet"/>
      <w:pStyle w:val="SCIEbullet"/>
      <w:lvlText w:val=""/>
      <w:lvlJc w:val="left"/>
      <w:pPr>
        <w:ind w:left="928" w:hanging="360"/>
      </w:pPr>
      <w:rPr>
        <w:rFonts w:ascii="Symbol" w:hAnsi="Symbol" w:hint="default"/>
        <w:color w:val="548BC9"/>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B1623D"/>
    <w:multiLevelType w:val="hybridMultilevel"/>
    <w:tmpl w:val="05EA3978"/>
    <w:lvl w:ilvl="0" w:tplc="29FE842C">
      <w:numFmt w:val="bullet"/>
      <w:pStyle w:val="SCIEdescbullet"/>
      <w:lvlText w:val="•"/>
      <w:lvlJc w:val="left"/>
      <w:pPr>
        <w:ind w:left="1287" w:hanging="360"/>
      </w:pPr>
      <w:rPr>
        <w:rFonts w:ascii="Arial" w:eastAsia="Times New Roman"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30920F84"/>
    <w:multiLevelType w:val="multilevel"/>
    <w:tmpl w:val="90CE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C81BF3"/>
    <w:multiLevelType w:val="multilevel"/>
    <w:tmpl w:val="90CE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8FD64AB"/>
    <w:multiLevelType w:val="multilevel"/>
    <w:tmpl w:val="90CE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2815045">
    <w:abstractNumId w:val="2"/>
  </w:num>
  <w:num w:numId="2" w16cid:durableId="1322730527">
    <w:abstractNumId w:val="3"/>
  </w:num>
  <w:num w:numId="3" w16cid:durableId="1266576254">
    <w:abstractNumId w:val="6"/>
  </w:num>
  <w:num w:numId="4" w16cid:durableId="575673530">
    <w:abstractNumId w:val="1"/>
  </w:num>
  <w:num w:numId="5" w16cid:durableId="78530474">
    <w:abstractNumId w:val="4"/>
  </w:num>
  <w:num w:numId="6" w16cid:durableId="1275744608">
    <w:abstractNumId w:val="5"/>
  </w:num>
  <w:num w:numId="7" w16cid:durableId="193547907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C84"/>
    <w:rsid w:val="000119CB"/>
    <w:rsid w:val="00014AC5"/>
    <w:rsid w:val="000175FB"/>
    <w:rsid w:val="00017651"/>
    <w:rsid w:val="00021BCF"/>
    <w:rsid w:val="000261C7"/>
    <w:rsid w:val="0002689B"/>
    <w:rsid w:val="00030C34"/>
    <w:rsid w:val="00030F7E"/>
    <w:rsid w:val="000324C4"/>
    <w:rsid w:val="000401C6"/>
    <w:rsid w:val="00044102"/>
    <w:rsid w:val="0005217F"/>
    <w:rsid w:val="0005376F"/>
    <w:rsid w:val="000545E1"/>
    <w:rsid w:val="00057418"/>
    <w:rsid w:val="000621B6"/>
    <w:rsid w:val="00067234"/>
    <w:rsid w:val="00071C84"/>
    <w:rsid w:val="0007342A"/>
    <w:rsid w:val="00077105"/>
    <w:rsid w:val="00086B00"/>
    <w:rsid w:val="000917F3"/>
    <w:rsid w:val="00091CBD"/>
    <w:rsid w:val="000967EF"/>
    <w:rsid w:val="000A5BBB"/>
    <w:rsid w:val="000B34E2"/>
    <w:rsid w:val="000B4033"/>
    <w:rsid w:val="000B5EF5"/>
    <w:rsid w:val="000B6AC3"/>
    <w:rsid w:val="000B71FC"/>
    <w:rsid w:val="000B7F99"/>
    <w:rsid w:val="000C4D49"/>
    <w:rsid w:val="000C7F4C"/>
    <w:rsid w:val="000D1D9D"/>
    <w:rsid w:val="000D3434"/>
    <w:rsid w:val="000D5318"/>
    <w:rsid w:val="000E4284"/>
    <w:rsid w:val="000F516B"/>
    <w:rsid w:val="0010139C"/>
    <w:rsid w:val="00102269"/>
    <w:rsid w:val="00125F93"/>
    <w:rsid w:val="00131634"/>
    <w:rsid w:val="00136D72"/>
    <w:rsid w:val="00137E2C"/>
    <w:rsid w:val="00147717"/>
    <w:rsid w:val="00150225"/>
    <w:rsid w:val="00157823"/>
    <w:rsid w:val="00172124"/>
    <w:rsid w:val="0018140E"/>
    <w:rsid w:val="0018162E"/>
    <w:rsid w:val="0018183A"/>
    <w:rsid w:val="00184E61"/>
    <w:rsid w:val="00190281"/>
    <w:rsid w:val="001910C4"/>
    <w:rsid w:val="00197EB7"/>
    <w:rsid w:val="001A23CA"/>
    <w:rsid w:val="001A3B3E"/>
    <w:rsid w:val="001A6FD2"/>
    <w:rsid w:val="001B122A"/>
    <w:rsid w:val="001B3A6E"/>
    <w:rsid w:val="001B6DC6"/>
    <w:rsid w:val="001C4880"/>
    <w:rsid w:val="001C4E7B"/>
    <w:rsid w:val="001C5D02"/>
    <w:rsid w:val="001D4917"/>
    <w:rsid w:val="001D63F8"/>
    <w:rsid w:val="001E09D5"/>
    <w:rsid w:val="001E1FD6"/>
    <w:rsid w:val="001E7402"/>
    <w:rsid w:val="001F4C9C"/>
    <w:rsid w:val="001F7124"/>
    <w:rsid w:val="00203D81"/>
    <w:rsid w:val="0020516B"/>
    <w:rsid w:val="0020781D"/>
    <w:rsid w:val="00223B78"/>
    <w:rsid w:val="002333DD"/>
    <w:rsid w:val="00237BEE"/>
    <w:rsid w:val="00240C7B"/>
    <w:rsid w:val="00247423"/>
    <w:rsid w:val="0025525D"/>
    <w:rsid w:val="002673D4"/>
    <w:rsid w:val="00272A9F"/>
    <w:rsid w:val="002801EB"/>
    <w:rsid w:val="00282A3F"/>
    <w:rsid w:val="00285087"/>
    <w:rsid w:val="002A3CDA"/>
    <w:rsid w:val="002A426A"/>
    <w:rsid w:val="002A43ED"/>
    <w:rsid w:val="002A55E4"/>
    <w:rsid w:val="002A6309"/>
    <w:rsid w:val="002A6FCF"/>
    <w:rsid w:val="002B1009"/>
    <w:rsid w:val="002C0835"/>
    <w:rsid w:val="002C1303"/>
    <w:rsid w:val="002C1AE3"/>
    <w:rsid w:val="002D0AE6"/>
    <w:rsid w:val="002D4252"/>
    <w:rsid w:val="002E2F6D"/>
    <w:rsid w:val="002E41FB"/>
    <w:rsid w:val="002E5832"/>
    <w:rsid w:val="002E5BDB"/>
    <w:rsid w:val="002E778A"/>
    <w:rsid w:val="002F2C40"/>
    <w:rsid w:val="0030052C"/>
    <w:rsid w:val="00306917"/>
    <w:rsid w:val="003069A0"/>
    <w:rsid w:val="003120C8"/>
    <w:rsid w:val="00316E0F"/>
    <w:rsid w:val="00320D3C"/>
    <w:rsid w:val="003213A9"/>
    <w:rsid w:val="0032471D"/>
    <w:rsid w:val="00326A59"/>
    <w:rsid w:val="00331196"/>
    <w:rsid w:val="00337176"/>
    <w:rsid w:val="003422FF"/>
    <w:rsid w:val="00342C8F"/>
    <w:rsid w:val="003626D9"/>
    <w:rsid w:val="00367E74"/>
    <w:rsid w:val="00370454"/>
    <w:rsid w:val="00371954"/>
    <w:rsid w:val="003737C0"/>
    <w:rsid w:val="00374084"/>
    <w:rsid w:val="00374EC3"/>
    <w:rsid w:val="003803AC"/>
    <w:rsid w:val="00383F12"/>
    <w:rsid w:val="00385634"/>
    <w:rsid w:val="00387651"/>
    <w:rsid w:val="0039050D"/>
    <w:rsid w:val="00396760"/>
    <w:rsid w:val="003A35F1"/>
    <w:rsid w:val="003A7A53"/>
    <w:rsid w:val="003B0767"/>
    <w:rsid w:val="003B0845"/>
    <w:rsid w:val="003B0D1D"/>
    <w:rsid w:val="003B0E8E"/>
    <w:rsid w:val="003C182E"/>
    <w:rsid w:val="003C68A0"/>
    <w:rsid w:val="003D0D0E"/>
    <w:rsid w:val="003D11B5"/>
    <w:rsid w:val="003D2D83"/>
    <w:rsid w:val="003D2DFE"/>
    <w:rsid w:val="003D399A"/>
    <w:rsid w:val="003D75F9"/>
    <w:rsid w:val="003E1789"/>
    <w:rsid w:val="003E19C3"/>
    <w:rsid w:val="003F15B8"/>
    <w:rsid w:val="003F3FA1"/>
    <w:rsid w:val="00400D1A"/>
    <w:rsid w:val="00406073"/>
    <w:rsid w:val="00411B55"/>
    <w:rsid w:val="0041391B"/>
    <w:rsid w:val="00414780"/>
    <w:rsid w:val="00416A65"/>
    <w:rsid w:val="004172CD"/>
    <w:rsid w:val="00420196"/>
    <w:rsid w:val="00422A2B"/>
    <w:rsid w:val="0043075E"/>
    <w:rsid w:val="004307B8"/>
    <w:rsid w:val="00433262"/>
    <w:rsid w:val="0043703E"/>
    <w:rsid w:val="004450AD"/>
    <w:rsid w:val="00445E29"/>
    <w:rsid w:val="00457F4D"/>
    <w:rsid w:val="004661F2"/>
    <w:rsid w:val="00466645"/>
    <w:rsid w:val="00470CFB"/>
    <w:rsid w:val="00471A33"/>
    <w:rsid w:val="00473FD1"/>
    <w:rsid w:val="0047556E"/>
    <w:rsid w:val="00483467"/>
    <w:rsid w:val="0048532C"/>
    <w:rsid w:val="00485927"/>
    <w:rsid w:val="004A217C"/>
    <w:rsid w:val="004A6469"/>
    <w:rsid w:val="004A6766"/>
    <w:rsid w:val="004B15B1"/>
    <w:rsid w:val="004B30A7"/>
    <w:rsid w:val="004B6723"/>
    <w:rsid w:val="004C2F5D"/>
    <w:rsid w:val="004C4702"/>
    <w:rsid w:val="004C5E66"/>
    <w:rsid w:val="004C7A35"/>
    <w:rsid w:val="004C7B86"/>
    <w:rsid w:val="004D4991"/>
    <w:rsid w:val="004D6580"/>
    <w:rsid w:val="004D696C"/>
    <w:rsid w:val="004D7F59"/>
    <w:rsid w:val="004E53C8"/>
    <w:rsid w:val="004E5B99"/>
    <w:rsid w:val="004F3764"/>
    <w:rsid w:val="004F394B"/>
    <w:rsid w:val="005001D3"/>
    <w:rsid w:val="00504A38"/>
    <w:rsid w:val="005165B4"/>
    <w:rsid w:val="005213F6"/>
    <w:rsid w:val="0052355E"/>
    <w:rsid w:val="00525991"/>
    <w:rsid w:val="00527A51"/>
    <w:rsid w:val="0054135C"/>
    <w:rsid w:val="00545DCC"/>
    <w:rsid w:val="00545F74"/>
    <w:rsid w:val="0054707E"/>
    <w:rsid w:val="00550075"/>
    <w:rsid w:val="00553C14"/>
    <w:rsid w:val="005541E2"/>
    <w:rsid w:val="005616C5"/>
    <w:rsid w:val="005649EA"/>
    <w:rsid w:val="00566298"/>
    <w:rsid w:val="005771EC"/>
    <w:rsid w:val="00577A7F"/>
    <w:rsid w:val="00581BA9"/>
    <w:rsid w:val="00583021"/>
    <w:rsid w:val="00583C27"/>
    <w:rsid w:val="00583F0D"/>
    <w:rsid w:val="00585379"/>
    <w:rsid w:val="00590F48"/>
    <w:rsid w:val="00593B94"/>
    <w:rsid w:val="0059484B"/>
    <w:rsid w:val="005A0A1B"/>
    <w:rsid w:val="005B06C6"/>
    <w:rsid w:val="005B22FF"/>
    <w:rsid w:val="005B58C1"/>
    <w:rsid w:val="005C2CB6"/>
    <w:rsid w:val="005D1C83"/>
    <w:rsid w:val="005D4B94"/>
    <w:rsid w:val="005E0070"/>
    <w:rsid w:val="005E1F5F"/>
    <w:rsid w:val="005E3B95"/>
    <w:rsid w:val="005E5C10"/>
    <w:rsid w:val="005E7B1B"/>
    <w:rsid w:val="005F3A8D"/>
    <w:rsid w:val="005F5023"/>
    <w:rsid w:val="0060482E"/>
    <w:rsid w:val="00606510"/>
    <w:rsid w:val="006108F2"/>
    <w:rsid w:val="00610EB1"/>
    <w:rsid w:val="00612C3C"/>
    <w:rsid w:val="00614727"/>
    <w:rsid w:val="00625DC5"/>
    <w:rsid w:val="00626338"/>
    <w:rsid w:val="00633391"/>
    <w:rsid w:val="00641912"/>
    <w:rsid w:val="00643157"/>
    <w:rsid w:val="00643759"/>
    <w:rsid w:val="006464FD"/>
    <w:rsid w:val="00646CC1"/>
    <w:rsid w:val="00653182"/>
    <w:rsid w:val="00653F5F"/>
    <w:rsid w:val="006676CA"/>
    <w:rsid w:val="0067657C"/>
    <w:rsid w:val="00681393"/>
    <w:rsid w:val="0068267F"/>
    <w:rsid w:val="00686998"/>
    <w:rsid w:val="00687985"/>
    <w:rsid w:val="0069113D"/>
    <w:rsid w:val="00691494"/>
    <w:rsid w:val="006916C9"/>
    <w:rsid w:val="00693ED9"/>
    <w:rsid w:val="006A4D75"/>
    <w:rsid w:val="006A4E46"/>
    <w:rsid w:val="006B23EA"/>
    <w:rsid w:val="006B275E"/>
    <w:rsid w:val="006B2C3E"/>
    <w:rsid w:val="006B5881"/>
    <w:rsid w:val="006C296D"/>
    <w:rsid w:val="006D275C"/>
    <w:rsid w:val="006D6042"/>
    <w:rsid w:val="006D670B"/>
    <w:rsid w:val="006E1F76"/>
    <w:rsid w:val="006E752B"/>
    <w:rsid w:val="006F3E8F"/>
    <w:rsid w:val="006F756F"/>
    <w:rsid w:val="00700177"/>
    <w:rsid w:val="00703A4F"/>
    <w:rsid w:val="00710311"/>
    <w:rsid w:val="007159A6"/>
    <w:rsid w:val="007171F2"/>
    <w:rsid w:val="00720ABE"/>
    <w:rsid w:val="007210B9"/>
    <w:rsid w:val="00721B39"/>
    <w:rsid w:val="00727034"/>
    <w:rsid w:val="007308B8"/>
    <w:rsid w:val="00732ED7"/>
    <w:rsid w:val="00733E5C"/>
    <w:rsid w:val="00734CA5"/>
    <w:rsid w:val="00735760"/>
    <w:rsid w:val="007379A2"/>
    <w:rsid w:val="007404E3"/>
    <w:rsid w:val="00742245"/>
    <w:rsid w:val="0074471E"/>
    <w:rsid w:val="00755137"/>
    <w:rsid w:val="00755274"/>
    <w:rsid w:val="007610BA"/>
    <w:rsid w:val="0076139B"/>
    <w:rsid w:val="007668AF"/>
    <w:rsid w:val="00767802"/>
    <w:rsid w:val="00776569"/>
    <w:rsid w:val="00777541"/>
    <w:rsid w:val="00783B20"/>
    <w:rsid w:val="00787F95"/>
    <w:rsid w:val="00792389"/>
    <w:rsid w:val="007923EF"/>
    <w:rsid w:val="007958F6"/>
    <w:rsid w:val="007961AB"/>
    <w:rsid w:val="0079652C"/>
    <w:rsid w:val="00797D5D"/>
    <w:rsid w:val="007A483C"/>
    <w:rsid w:val="007A675F"/>
    <w:rsid w:val="007B1FD6"/>
    <w:rsid w:val="007B2421"/>
    <w:rsid w:val="007C403D"/>
    <w:rsid w:val="007D65E0"/>
    <w:rsid w:val="007D685D"/>
    <w:rsid w:val="007D72D4"/>
    <w:rsid w:val="007E0290"/>
    <w:rsid w:val="007E02E4"/>
    <w:rsid w:val="007E1E54"/>
    <w:rsid w:val="007F3E52"/>
    <w:rsid w:val="008009D0"/>
    <w:rsid w:val="008034C2"/>
    <w:rsid w:val="00804691"/>
    <w:rsid w:val="008103DE"/>
    <w:rsid w:val="008114DB"/>
    <w:rsid w:val="00814D2C"/>
    <w:rsid w:val="008223C8"/>
    <w:rsid w:val="00837CFA"/>
    <w:rsid w:val="00837FD1"/>
    <w:rsid w:val="00841E7C"/>
    <w:rsid w:val="008432B8"/>
    <w:rsid w:val="008504FB"/>
    <w:rsid w:val="00850B4E"/>
    <w:rsid w:val="00852871"/>
    <w:rsid w:val="00853025"/>
    <w:rsid w:val="00856113"/>
    <w:rsid w:val="00857751"/>
    <w:rsid w:val="00874406"/>
    <w:rsid w:val="00874844"/>
    <w:rsid w:val="008757CF"/>
    <w:rsid w:val="0087675C"/>
    <w:rsid w:val="00881D5E"/>
    <w:rsid w:val="008962CF"/>
    <w:rsid w:val="00896FC8"/>
    <w:rsid w:val="008A52AD"/>
    <w:rsid w:val="008A5FE8"/>
    <w:rsid w:val="008B105A"/>
    <w:rsid w:val="008B4A1B"/>
    <w:rsid w:val="008B59B3"/>
    <w:rsid w:val="008B7923"/>
    <w:rsid w:val="008B7939"/>
    <w:rsid w:val="008C04EB"/>
    <w:rsid w:val="008E23D1"/>
    <w:rsid w:val="008E37A4"/>
    <w:rsid w:val="008F1BFE"/>
    <w:rsid w:val="008F77AE"/>
    <w:rsid w:val="00903834"/>
    <w:rsid w:val="009140A9"/>
    <w:rsid w:val="00922850"/>
    <w:rsid w:val="009257DF"/>
    <w:rsid w:val="00925C84"/>
    <w:rsid w:val="00925CFE"/>
    <w:rsid w:val="00930571"/>
    <w:rsid w:val="00933FCB"/>
    <w:rsid w:val="00942B06"/>
    <w:rsid w:val="00943F5E"/>
    <w:rsid w:val="00945DC0"/>
    <w:rsid w:val="0094715C"/>
    <w:rsid w:val="00950675"/>
    <w:rsid w:val="00950B04"/>
    <w:rsid w:val="00964268"/>
    <w:rsid w:val="00966934"/>
    <w:rsid w:val="0097177E"/>
    <w:rsid w:val="009719C7"/>
    <w:rsid w:val="0097392E"/>
    <w:rsid w:val="00977AFC"/>
    <w:rsid w:val="00981E02"/>
    <w:rsid w:val="00982325"/>
    <w:rsid w:val="0098247E"/>
    <w:rsid w:val="00984043"/>
    <w:rsid w:val="00992AE8"/>
    <w:rsid w:val="00993CF8"/>
    <w:rsid w:val="0099665C"/>
    <w:rsid w:val="009A6514"/>
    <w:rsid w:val="009A6CEC"/>
    <w:rsid w:val="009B27E5"/>
    <w:rsid w:val="009B42DA"/>
    <w:rsid w:val="009B542A"/>
    <w:rsid w:val="009B61E8"/>
    <w:rsid w:val="009C29D4"/>
    <w:rsid w:val="009C3E4E"/>
    <w:rsid w:val="009C68FB"/>
    <w:rsid w:val="009E582F"/>
    <w:rsid w:val="009F6BEE"/>
    <w:rsid w:val="009F6C96"/>
    <w:rsid w:val="00A015CF"/>
    <w:rsid w:val="00A01EEA"/>
    <w:rsid w:val="00A04893"/>
    <w:rsid w:val="00A13466"/>
    <w:rsid w:val="00A160E7"/>
    <w:rsid w:val="00A26C74"/>
    <w:rsid w:val="00A34760"/>
    <w:rsid w:val="00A35B97"/>
    <w:rsid w:val="00A364B2"/>
    <w:rsid w:val="00A43CD2"/>
    <w:rsid w:val="00A52849"/>
    <w:rsid w:val="00A52CC7"/>
    <w:rsid w:val="00A53AA1"/>
    <w:rsid w:val="00A543C4"/>
    <w:rsid w:val="00A569D9"/>
    <w:rsid w:val="00A60A6B"/>
    <w:rsid w:val="00A6323F"/>
    <w:rsid w:val="00A74D1F"/>
    <w:rsid w:val="00A76C7B"/>
    <w:rsid w:val="00A85FCA"/>
    <w:rsid w:val="00A9484E"/>
    <w:rsid w:val="00AA0661"/>
    <w:rsid w:val="00AA10AB"/>
    <w:rsid w:val="00AA144B"/>
    <w:rsid w:val="00AA6DC1"/>
    <w:rsid w:val="00AA77BF"/>
    <w:rsid w:val="00AB1347"/>
    <w:rsid w:val="00AB1D65"/>
    <w:rsid w:val="00AB4760"/>
    <w:rsid w:val="00AB63AB"/>
    <w:rsid w:val="00AC20E1"/>
    <w:rsid w:val="00AC561C"/>
    <w:rsid w:val="00AC5905"/>
    <w:rsid w:val="00AD1A0A"/>
    <w:rsid w:val="00AD1C69"/>
    <w:rsid w:val="00AD404A"/>
    <w:rsid w:val="00AD5489"/>
    <w:rsid w:val="00AE6219"/>
    <w:rsid w:val="00AF45AE"/>
    <w:rsid w:val="00AF47B6"/>
    <w:rsid w:val="00AF57BC"/>
    <w:rsid w:val="00AF5D34"/>
    <w:rsid w:val="00AF761C"/>
    <w:rsid w:val="00B075CA"/>
    <w:rsid w:val="00B10838"/>
    <w:rsid w:val="00B11829"/>
    <w:rsid w:val="00B12556"/>
    <w:rsid w:val="00B171DC"/>
    <w:rsid w:val="00B21543"/>
    <w:rsid w:val="00B2482E"/>
    <w:rsid w:val="00B2626A"/>
    <w:rsid w:val="00B2683F"/>
    <w:rsid w:val="00B27695"/>
    <w:rsid w:val="00B30F31"/>
    <w:rsid w:val="00B32F3A"/>
    <w:rsid w:val="00B3551C"/>
    <w:rsid w:val="00B431B3"/>
    <w:rsid w:val="00B5025B"/>
    <w:rsid w:val="00B50569"/>
    <w:rsid w:val="00B62377"/>
    <w:rsid w:val="00B71DDB"/>
    <w:rsid w:val="00B778CA"/>
    <w:rsid w:val="00B913F9"/>
    <w:rsid w:val="00B9347F"/>
    <w:rsid w:val="00B9755B"/>
    <w:rsid w:val="00BA31CB"/>
    <w:rsid w:val="00BA4A18"/>
    <w:rsid w:val="00BB6191"/>
    <w:rsid w:val="00BC13C3"/>
    <w:rsid w:val="00BC3F9A"/>
    <w:rsid w:val="00BC5D34"/>
    <w:rsid w:val="00BD3CCD"/>
    <w:rsid w:val="00BD5A95"/>
    <w:rsid w:val="00BD7C45"/>
    <w:rsid w:val="00BE03CE"/>
    <w:rsid w:val="00BE0C5F"/>
    <w:rsid w:val="00BF0B01"/>
    <w:rsid w:val="00BF29B1"/>
    <w:rsid w:val="00C0018F"/>
    <w:rsid w:val="00C040D0"/>
    <w:rsid w:val="00C05601"/>
    <w:rsid w:val="00C06D67"/>
    <w:rsid w:val="00C0794C"/>
    <w:rsid w:val="00C10763"/>
    <w:rsid w:val="00C11005"/>
    <w:rsid w:val="00C13022"/>
    <w:rsid w:val="00C212DD"/>
    <w:rsid w:val="00C229CC"/>
    <w:rsid w:val="00C23380"/>
    <w:rsid w:val="00C25009"/>
    <w:rsid w:val="00C31BD9"/>
    <w:rsid w:val="00C332A2"/>
    <w:rsid w:val="00C34262"/>
    <w:rsid w:val="00C35E42"/>
    <w:rsid w:val="00C37E95"/>
    <w:rsid w:val="00C43D9D"/>
    <w:rsid w:val="00C4572F"/>
    <w:rsid w:val="00C5687C"/>
    <w:rsid w:val="00C600C6"/>
    <w:rsid w:val="00C6367E"/>
    <w:rsid w:val="00C64256"/>
    <w:rsid w:val="00C655A3"/>
    <w:rsid w:val="00C773E3"/>
    <w:rsid w:val="00C8437B"/>
    <w:rsid w:val="00C84F95"/>
    <w:rsid w:val="00C8686D"/>
    <w:rsid w:val="00C9512E"/>
    <w:rsid w:val="00CA4FA5"/>
    <w:rsid w:val="00CA77D3"/>
    <w:rsid w:val="00CB0C03"/>
    <w:rsid w:val="00CB5537"/>
    <w:rsid w:val="00CC3C82"/>
    <w:rsid w:val="00CE567F"/>
    <w:rsid w:val="00CF26F3"/>
    <w:rsid w:val="00CF3645"/>
    <w:rsid w:val="00D03203"/>
    <w:rsid w:val="00D03FB5"/>
    <w:rsid w:val="00D06B68"/>
    <w:rsid w:val="00D11AE6"/>
    <w:rsid w:val="00D25F05"/>
    <w:rsid w:val="00D2663F"/>
    <w:rsid w:val="00D35A8F"/>
    <w:rsid w:val="00D475BB"/>
    <w:rsid w:val="00D52E32"/>
    <w:rsid w:val="00D57752"/>
    <w:rsid w:val="00D57DF7"/>
    <w:rsid w:val="00D62EE7"/>
    <w:rsid w:val="00D7079E"/>
    <w:rsid w:val="00D7767A"/>
    <w:rsid w:val="00D8020D"/>
    <w:rsid w:val="00D831F5"/>
    <w:rsid w:val="00D8358B"/>
    <w:rsid w:val="00D87C8A"/>
    <w:rsid w:val="00D91980"/>
    <w:rsid w:val="00D951F2"/>
    <w:rsid w:val="00DA07FE"/>
    <w:rsid w:val="00DA75B8"/>
    <w:rsid w:val="00DB1B68"/>
    <w:rsid w:val="00DB1C67"/>
    <w:rsid w:val="00DB1CA2"/>
    <w:rsid w:val="00DB41CE"/>
    <w:rsid w:val="00DC3829"/>
    <w:rsid w:val="00DC662D"/>
    <w:rsid w:val="00DD1E9F"/>
    <w:rsid w:val="00DD676F"/>
    <w:rsid w:val="00DF082D"/>
    <w:rsid w:val="00DF0965"/>
    <w:rsid w:val="00DF2B41"/>
    <w:rsid w:val="00E128E1"/>
    <w:rsid w:val="00E21F86"/>
    <w:rsid w:val="00E27B13"/>
    <w:rsid w:val="00E324C8"/>
    <w:rsid w:val="00E33F63"/>
    <w:rsid w:val="00E34917"/>
    <w:rsid w:val="00E416B6"/>
    <w:rsid w:val="00E437CD"/>
    <w:rsid w:val="00E526E1"/>
    <w:rsid w:val="00E56C25"/>
    <w:rsid w:val="00E627E2"/>
    <w:rsid w:val="00E63024"/>
    <w:rsid w:val="00E71F77"/>
    <w:rsid w:val="00E75AF8"/>
    <w:rsid w:val="00E8033E"/>
    <w:rsid w:val="00E86F32"/>
    <w:rsid w:val="00E921E1"/>
    <w:rsid w:val="00EA6FEC"/>
    <w:rsid w:val="00EB1339"/>
    <w:rsid w:val="00EB491B"/>
    <w:rsid w:val="00EB55CC"/>
    <w:rsid w:val="00EB6F38"/>
    <w:rsid w:val="00EC0045"/>
    <w:rsid w:val="00EC376D"/>
    <w:rsid w:val="00EC53F1"/>
    <w:rsid w:val="00ED641E"/>
    <w:rsid w:val="00EE104E"/>
    <w:rsid w:val="00EE6A9A"/>
    <w:rsid w:val="00F0621A"/>
    <w:rsid w:val="00F070B9"/>
    <w:rsid w:val="00F12419"/>
    <w:rsid w:val="00F13FC6"/>
    <w:rsid w:val="00F148BF"/>
    <w:rsid w:val="00F203EC"/>
    <w:rsid w:val="00F211DE"/>
    <w:rsid w:val="00F226EB"/>
    <w:rsid w:val="00F23105"/>
    <w:rsid w:val="00F27753"/>
    <w:rsid w:val="00F35980"/>
    <w:rsid w:val="00F35A24"/>
    <w:rsid w:val="00F44678"/>
    <w:rsid w:val="00F46072"/>
    <w:rsid w:val="00F46252"/>
    <w:rsid w:val="00F515A7"/>
    <w:rsid w:val="00F52714"/>
    <w:rsid w:val="00F60309"/>
    <w:rsid w:val="00F603B5"/>
    <w:rsid w:val="00F71B03"/>
    <w:rsid w:val="00F74381"/>
    <w:rsid w:val="00F750E4"/>
    <w:rsid w:val="00F75737"/>
    <w:rsid w:val="00F764F5"/>
    <w:rsid w:val="00F76A14"/>
    <w:rsid w:val="00F80BC2"/>
    <w:rsid w:val="00F81EF1"/>
    <w:rsid w:val="00F84CB2"/>
    <w:rsid w:val="00F85C25"/>
    <w:rsid w:val="00F86DEC"/>
    <w:rsid w:val="00F870C7"/>
    <w:rsid w:val="00F91094"/>
    <w:rsid w:val="00F9379E"/>
    <w:rsid w:val="00FA30A7"/>
    <w:rsid w:val="00FA73F5"/>
    <w:rsid w:val="00FB579D"/>
    <w:rsid w:val="00FB6A74"/>
    <w:rsid w:val="00FC247F"/>
    <w:rsid w:val="00FC6756"/>
    <w:rsid w:val="00FD01DD"/>
    <w:rsid w:val="00FD1F00"/>
    <w:rsid w:val="00FD2B61"/>
    <w:rsid w:val="00FD7653"/>
    <w:rsid w:val="00FE6C46"/>
    <w:rsid w:val="00FF3688"/>
    <w:rsid w:val="00FF4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7D0BD"/>
  <w15:docId w15:val="{107E9C75-885D-47A1-AA9B-375C5643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CIE Normal"/>
    <w:qFormat/>
    <w:rsid w:val="003C182E"/>
    <w:pPr>
      <w:spacing w:after="240"/>
    </w:pPr>
    <w:rPr>
      <w:rFonts w:ascii="Arial" w:hAnsi="Arial" w:cs="Arial"/>
      <w:sz w:val="24"/>
      <w:szCs w:val="24"/>
      <w:lang w:val="en-US" w:eastAsia="en-US"/>
    </w:rPr>
  </w:style>
  <w:style w:type="paragraph" w:styleId="Heading1">
    <w:name w:val="heading 1"/>
    <w:aliases w:val="SCIE Heading 1"/>
    <w:basedOn w:val="Heading2"/>
    <w:next w:val="Normal"/>
    <w:link w:val="Heading1Char"/>
    <w:uiPriority w:val="9"/>
    <w:qFormat/>
    <w:rsid w:val="00984043"/>
    <w:pPr>
      <w:pBdr>
        <w:bottom w:val="single" w:sz="4" w:space="6" w:color="548BC9"/>
      </w:pBdr>
      <w:spacing w:before="0" w:after="320" w:line="340" w:lineRule="exact"/>
      <w:outlineLvl w:val="0"/>
    </w:pPr>
    <w:rPr>
      <w:sz w:val="30"/>
      <w:szCs w:val="30"/>
    </w:rPr>
  </w:style>
  <w:style w:type="paragraph" w:styleId="Heading2">
    <w:name w:val="heading 2"/>
    <w:aliases w:val="SCIE Heading 2"/>
    <w:basedOn w:val="Normal"/>
    <w:next w:val="Normal"/>
    <w:link w:val="Heading2Char"/>
    <w:qFormat/>
    <w:rsid w:val="00411B55"/>
    <w:pPr>
      <w:spacing w:before="60" w:after="140" w:line="310" w:lineRule="exact"/>
      <w:outlineLvl w:val="1"/>
    </w:pPr>
    <w:rPr>
      <w:b/>
      <w:color w:val="548BC9"/>
      <w:sz w:val="27"/>
    </w:rPr>
  </w:style>
  <w:style w:type="paragraph" w:styleId="Heading3">
    <w:name w:val="heading 3"/>
    <w:aliases w:val="SCIE Heading 3"/>
    <w:basedOn w:val="Normal"/>
    <w:next w:val="Normal"/>
    <w:link w:val="Heading3Char"/>
    <w:uiPriority w:val="9"/>
    <w:qFormat/>
    <w:rsid w:val="00703A4F"/>
    <w:pPr>
      <w:keepNext/>
      <w:keepLines/>
      <w:widowControl w:val="0"/>
      <w:spacing w:before="60" w:after="60" w:line="280" w:lineRule="exact"/>
      <w:outlineLvl w:val="2"/>
    </w:pPr>
    <w:rPr>
      <w:b/>
    </w:rPr>
  </w:style>
  <w:style w:type="paragraph" w:styleId="Heading4">
    <w:name w:val="heading 4"/>
    <w:aliases w:val="SCIE Heading 4"/>
    <w:basedOn w:val="Normal"/>
    <w:next w:val="Normal"/>
    <w:link w:val="Heading4Char"/>
    <w:uiPriority w:val="9"/>
    <w:qFormat/>
    <w:rsid w:val="008223C8"/>
    <w:pPr>
      <w:keepNext/>
      <w:spacing w:line="300" w:lineRule="exact"/>
      <w:outlineLvl w:val="3"/>
    </w:pPr>
    <w:rPr>
      <w:rFonts w:eastAsia="Times" w:cs="Times New Roman"/>
      <w:i/>
      <w:szCs w:val="20"/>
    </w:rPr>
  </w:style>
  <w:style w:type="paragraph" w:styleId="Heading5">
    <w:name w:val="heading 5"/>
    <w:basedOn w:val="Normal"/>
    <w:next w:val="Normal"/>
    <w:link w:val="Heading5Char"/>
    <w:uiPriority w:val="9"/>
    <w:rsid w:val="00610EB1"/>
    <w:pPr>
      <w:spacing w:before="200" w:line="276" w:lineRule="auto"/>
      <w:outlineLvl w:val="4"/>
    </w:pPr>
    <w:rPr>
      <w:rFonts w:ascii="Cambria" w:eastAsia="MS Gothic" w:hAnsi="Cambria" w:cs="Times New Roman"/>
      <w:b/>
      <w:bCs/>
      <w:color w:val="7F7F7F"/>
      <w:sz w:val="22"/>
      <w:szCs w:val="22"/>
      <w:lang w:bidi="en-US"/>
    </w:rPr>
  </w:style>
  <w:style w:type="paragraph" w:styleId="Heading6">
    <w:name w:val="heading 6"/>
    <w:basedOn w:val="Normal"/>
    <w:next w:val="Normal"/>
    <w:link w:val="Heading6Char"/>
    <w:uiPriority w:val="9"/>
    <w:rsid w:val="00610EB1"/>
    <w:pPr>
      <w:spacing w:line="271" w:lineRule="auto"/>
      <w:outlineLvl w:val="5"/>
    </w:pPr>
    <w:rPr>
      <w:rFonts w:ascii="Cambria" w:eastAsia="MS Gothic" w:hAnsi="Cambria" w:cs="Times New Roman"/>
      <w:b/>
      <w:bCs/>
      <w:i/>
      <w:iCs/>
      <w:color w:val="7F7F7F"/>
      <w:sz w:val="22"/>
      <w:szCs w:val="22"/>
      <w:lang w:bidi="en-US"/>
    </w:rPr>
  </w:style>
  <w:style w:type="paragraph" w:styleId="Heading7">
    <w:name w:val="heading 7"/>
    <w:basedOn w:val="Normal"/>
    <w:next w:val="Normal"/>
    <w:link w:val="Heading7Char"/>
    <w:uiPriority w:val="9"/>
    <w:rsid w:val="00610EB1"/>
    <w:pPr>
      <w:spacing w:line="276" w:lineRule="auto"/>
      <w:outlineLvl w:val="6"/>
    </w:pPr>
    <w:rPr>
      <w:rFonts w:ascii="Cambria" w:eastAsia="MS Gothic" w:hAnsi="Cambria" w:cs="Times New Roman"/>
      <w:i/>
      <w:iCs/>
      <w:sz w:val="22"/>
      <w:szCs w:val="22"/>
      <w:lang w:bidi="en-US"/>
    </w:rPr>
  </w:style>
  <w:style w:type="paragraph" w:styleId="Heading8">
    <w:name w:val="heading 8"/>
    <w:basedOn w:val="Normal"/>
    <w:next w:val="Normal"/>
    <w:link w:val="Heading8Char"/>
    <w:uiPriority w:val="9"/>
    <w:rsid w:val="00610EB1"/>
    <w:pPr>
      <w:spacing w:line="276" w:lineRule="auto"/>
      <w:outlineLvl w:val="7"/>
    </w:pPr>
    <w:rPr>
      <w:rFonts w:ascii="Cambria" w:eastAsia="MS Gothic" w:hAnsi="Cambria" w:cs="Times New Roman"/>
      <w:sz w:val="20"/>
      <w:szCs w:val="20"/>
      <w:lang w:bidi="en-US"/>
    </w:rPr>
  </w:style>
  <w:style w:type="paragraph" w:styleId="Heading9">
    <w:name w:val="heading 9"/>
    <w:basedOn w:val="Normal"/>
    <w:next w:val="Normal"/>
    <w:link w:val="Heading9Char"/>
    <w:uiPriority w:val="9"/>
    <w:rsid w:val="00610EB1"/>
    <w:pPr>
      <w:spacing w:line="276" w:lineRule="auto"/>
      <w:outlineLvl w:val="8"/>
    </w:pPr>
    <w:rPr>
      <w:rFonts w:ascii="Cambria" w:eastAsia="MS Gothic" w:hAnsi="Cambria" w:cs="Times New Roman"/>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CIE Heading 1 Char"/>
    <w:basedOn w:val="DefaultParagraphFont"/>
    <w:link w:val="Heading1"/>
    <w:uiPriority w:val="9"/>
    <w:rsid w:val="00984043"/>
    <w:rPr>
      <w:rFonts w:ascii="Arial" w:hAnsi="Arial" w:cs="Arial"/>
      <w:b/>
      <w:color w:val="548BC9"/>
      <w:sz w:val="30"/>
      <w:szCs w:val="30"/>
      <w:lang w:val="en-US" w:eastAsia="en-US"/>
    </w:rPr>
  </w:style>
  <w:style w:type="character" w:customStyle="1" w:styleId="Heading2Char">
    <w:name w:val="Heading 2 Char"/>
    <w:aliases w:val="SCIE Heading 2 Char"/>
    <w:basedOn w:val="DefaultParagraphFont"/>
    <w:link w:val="Heading2"/>
    <w:rsid w:val="00411B55"/>
    <w:rPr>
      <w:rFonts w:ascii="Arial" w:hAnsi="Arial" w:cs="Arial"/>
      <w:b/>
      <w:color w:val="548BC9"/>
      <w:sz w:val="27"/>
      <w:szCs w:val="24"/>
      <w:lang w:val="en-US" w:eastAsia="en-US"/>
    </w:rPr>
  </w:style>
  <w:style w:type="character" w:customStyle="1" w:styleId="Heading3Char">
    <w:name w:val="Heading 3 Char"/>
    <w:aliases w:val="SCIE Heading 3 Char"/>
    <w:basedOn w:val="DefaultParagraphFont"/>
    <w:link w:val="Heading3"/>
    <w:uiPriority w:val="9"/>
    <w:rsid w:val="00703A4F"/>
    <w:rPr>
      <w:rFonts w:ascii="Arial" w:hAnsi="Arial" w:cs="Arial"/>
      <w:b/>
      <w:sz w:val="24"/>
      <w:szCs w:val="24"/>
      <w:lang w:val="en-US" w:eastAsia="en-US"/>
    </w:rPr>
  </w:style>
  <w:style w:type="character" w:customStyle="1" w:styleId="Heading4Char">
    <w:name w:val="Heading 4 Char"/>
    <w:aliases w:val="SCIE Heading 4 Char"/>
    <w:basedOn w:val="DefaultParagraphFont"/>
    <w:link w:val="Heading4"/>
    <w:uiPriority w:val="9"/>
    <w:rsid w:val="008223C8"/>
    <w:rPr>
      <w:rFonts w:ascii="Arial" w:eastAsia="Times" w:hAnsi="Arial"/>
      <w:i/>
      <w:sz w:val="24"/>
      <w:lang w:eastAsia="en-US"/>
    </w:rPr>
  </w:style>
  <w:style w:type="character" w:customStyle="1" w:styleId="Heading5Char">
    <w:name w:val="Heading 5 Char"/>
    <w:basedOn w:val="DefaultParagraphFont"/>
    <w:link w:val="Heading5"/>
    <w:uiPriority w:val="9"/>
    <w:rsid w:val="00610EB1"/>
    <w:rPr>
      <w:rFonts w:ascii="Cambria" w:eastAsia="MS Gothic" w:hAnsi="Cambria"/>
      <w:b/>
      <w:bCs/>
      <w:color w:val="7F7F7F"/>
      <w:sz w:val="22"/>
      <w:szCs w:val="22"/>
      <w:lang w:eastAsia="en-US" w:bidi="en-US"/>
    </w:rPr>
  </w:style>
  <w:style w:type="character" w:customStyle="1" w:styleId="Heading6Char">
    <w:name w:val="Heading 6 Char"/>
    <w:basedOn w:val="DefaultParagraphFont"/>
    <w:link w:val="Heading6"/>
    <w:uiPriority w:val="9"/>
    <w:rsid w:val="00610EB1"/>
    <w:rPr>
      <w:rFonts w:ascii="Cambria" w:eastAsia="MS Gothic" w:hAnsi="Cambria"/>
      <w:b/>
      <w:bCs/>
      <w:i/>
      <w:iCs/>
      <w:color w:val="7F7F7F"/>
      <w:sz w:val="22"/>
      <w:szCs w:val="22"/>
      <w:lang w:eastAsia="en-US" w:bidi="en-US"/>
    </w:rPr>
  </w:style>
  <w:style w:type="character" w:customStyle="1" w:styleId="Heading7Char">
    <w:name w:val="Heading 7 Char"/>
    <w:basedOn w:val="DefaultParagraphFont"/>
    <w:link w:val="Heading7"/>
    <w:uiPriority w:val="9"/>
    <w:rsid w:val="00610EB1"/>
    <w:rPr>
      <w:rFonts w:ascii="Cambria" w:eastAsia="MS Gothic" w:hAnsi="Cambria"/>
      <w:i/>
      <w:iCs/>
      <w:sz w:val="22"/>
      <w:szCs w:val="22"/>
      <w:lang w:eastAsia="en-US" w:bidi="en-US"/>
    </w:rPr>
  </w:style>
  <w:style w:type="character" w:customStyle="1" w:styleId="Heading8Char">
    <w:name w:val="Heading 8 Char"/>
    <w:basedOn w:val="DefaultParagraphFont"/>
    <w:link w:val="Heading8"/>
    <w:uiPriority w:val="9"/>
    <w:rsid w:val="00610EB1"/>
    <w:rPr>
      <w:rFonts w:ascii="Cambria" w:eastAsia="MS Gothic" w:hAnsi="Cambria"/>
      <w:lang w:eastAsia="en-US" w:bidi="en-US"/>
    </w:rPr>
  </w:style>
  <w:style w:type="character" w:customStyle="1" w:styleId="Heading9Char">
    <w:name w:val="Heading 9 Char"/>
    <w:basedOn w:val="DefaultParagraphFont"/>
    <w:link w:val="Heading9"/>
    <w:uiPriority w:val="9"/>
    <w:rsid w:val="00610EB1"/>
    <w:rPr>
      <w:rFonts w:ascii="Cambria" w:eastAsia="MS Gothic" w:hAnsi="Cambria"/>
      <w:i/>
      <w:iCs/>
      <w:spacing w:val="5"/>
      <w:lang w:eastAsia="en-US" w:bidi="en-US"/>
    </w:rPr>
  </w:style>
  <w:style w:type="paragraph" w:customStyle="1" w:styleId="Titleofpublication">
    <w:name w:val="Title of publication"/>
    <w:basedOn w:val="Heading1"/>
    <w:rsid w:val="00AD5489"/>
    <w:pPr>
      <w:spacing w:line="580" w:lineRule="exact"/>
    </w:pPr>
    <w:rPr>
      <w:sz w:val="56"/>
    </w:rPr>
  </w:style>
  <w:style w:type="paragraph" w:styleId="Footer">
    <w:name w:val="footer"/>
    <w:basedOn w:val="Normal"/>
    <w:link w:val="FooterChar"/>
    <w:uiPriority w:val="99"/>
    <w:rsid w:val="00AD5489"/>
    <w:pPr>
      <w:tabs>
        <w:tab w:val="center" w:pos="4320"/>
        <w:tab w:val="right" w:pos="8640"/>
      </w:tabs>
      <w:spacing w:after="220" w:line="300" w:lineRule="exact"/>
    </w:pPr>
    <w:rPr>
      <w:rFonts w:eastAsia="Times" w:cs="Times New Roman"/>
      <w:szCs w:val="20"/>
    </w:rPr>
  </w:style>
  <w:style w:type="character" w:customStyle="1" w:styleId="FooterChar">
    <w:name w:val="Footer Char"/>
    <w:basedOn w:val="DefaultParagraphFont"/>
    <w:link w:val="Footer"/>
    <w:uiPriority w:val="99"/>
    <w:rsid w:val="00D52E32"/>
    <w:rPr>
      <w:rFonts w:ascii="Arial" w:eastAsia="Times" w:hAnsi="Arial"/>
      <w:sz w:val="24"/>
      <w:lang w:eastAsia="en-US"/>
    </w:rPr>
  </w:style>
  <w:style w:type="character" w:styleId="PageNumber">
    <w:name w:val="page number"/>
    <w:basedOn w:val="DefaultParagraphFont"/>
    <w:rsid w:val="00AD5489"/>
  </w:style>
  <w:style w:type="paragraph" w:styleId="Header">
    <w:name w:val="header"/>
    <w:basedOn w:val="Normal"/>
    <w:link w:val="HeaderChar"/>
    <w:uiPriority w:val="99"/>
    <w:rsid w:val="00AD5489"/>
    <w:pPr>
      <w:tabs>
        <w:tab w:val="center" w:pos="4153"/>
        <w:tab w:val="right" w:pos="8306"/>
      </w:tabs>
    </w:pPr>
  </w:style>
  <w:style w:type="character" w:customStyle="1" w:styleId="HeaderChar">
    <w:name w:val="Header Char"/>
    <w:basedOn w:val="DefaultParagraphFont"/>
    <w:link w:val="Header"/>
    <w:uiPriority w:val="99"/>
    <w:rsid w:val="00610EB1"/>
    <w:rPr>
      <w:rFonts w:ascii="Arial" w:hAnsi="Arial" w:cs="Arial"/>
      <w:sz w:val="24"/>
      <w:szCs w:val="24"/>
      <w:lang w:eastAsia="en-US"/>
    </w:rPr>
  </w:style>
  <w:style w:type="paragraph" w:styleId="BalloonText">
    <w:name w:val="Balloon Text"/>
    <w:basedOn w:val="Normal"/>
    <w:link w:val="BalloonTextChar"/>
    <w:uiPriority w:val="99"/>
    <w:semiHidden/>
    <w:unhideWhenUsed/>
    <w:rsid w:val="003A7A53"/>
    <w:rPr>
      <w:rFonts w:ascii="Tahoma" w:hAnsi="Tahoma" w:cs="Tahoma"/>
      <w:sz w:val="16"/>
      <w:szCs w:val="16"/>
    </w:rPr>
  </w:style>
  <w:style w:type="character" w:customStyle="1" w:styleId="BalloonTextChar">
    <w:name w:val="Balloon Text Char"/>
    <w:basedOn w:val="DefaultParagraphFont"/>
    <w:link w:val="BalloonText"/>
    <w:uiPriority w:val="99"/>
    <w:semiHidden/>
    <w:rsid w:val="003A7A53"/>
    <w:rPr>
      <w:rFonts w:ascii="Tahoma" w:hAnsi="Tahoma" w:cs="Tahoma"/>
      <w:sz w:val="16"/>
      <w:szCs w:val="16"/>
      <w:lang w:eastAsia="en-US"/>
    </w:rPr>
  </w:style>
  <w:style w:type="character" w:styleId="Hyperlink">
    <w:name w:val="Hyperlink"/>
    <w:basedOn w:val="DefaultParagraphFont"/>
    <w:uiPriority w:val="99"/>
    <w:unhideWhenUsed/>
    <w:rsid w:val="005771EC"/>
    <w:rPr>
      <w:b/>
      <w:bCs/>
      <w:strike w:val="0"/>
      <w:dstrike w:val="0"/>
      <w:color w:val="4B6F8B"/>
      <w:u w:val="none"/>
      <w:effect w:val="none"/>
    </w:rPr>
  </w:style>
  <w:style w:type="paragraph" w:customStyle="1" w:styleId="Default">
    <w:name w:val="Default"/>
    <w:link w:val="DefaultChar"/>
    <w:rsid w:val="00F71B0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D8020D"/>
    <w:rPr>
      <w:sz w:val="16"/>
      <w:szCs w:val="16"/>
    </w:rPr>
  </w:style>
  <w:style w:type="paragraph" w:styleId="CommentText">
    <w:name w:val="annotation text"/>
    <w:basedOn w:val="Normal"/>
    <w:link w:val="CommentTextChar"/>
    <w:uiPriority w:val="99"/>
    <w:semiHidden/>
    <w:unhideWhenUsed/>
    <w:rsid w:val="00D8020D"/>
    <w:rPr>
      <w:sz w:val="20"/>
      <w:szCs w:val="20"/>
    </w:rPr>
  </w:style>
  <w:style w:type="character" w:customStyle="1" w:styleId="CommentTextChar">
    <w:name w:val="Comment Text Char"/>
    <w:basedOn w:val="DefaultParagraphFont"/>
    <w:link w:val="CommentText"/>
    <w:uiPriority w:val="99"/>
    <w:semiHidden/>
    <w:rsid w:val="00D8020D"/>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D8020D"/>
    <w:rPr>
      <w:b/>
      <w:bCs/>
    </w:rPr>
  </w:style>
  <w:style w:type="character" w:customStyle="1" w:styleId="CommentSubjectChar">
    <w:name w:val="Comment Subject Char"/>
    <w:basedOn w:val="CommentTextChar"/>
    <w:link w:val="CommentSubject"/>
    <w:uiPriority w:val="99"/>
    <w:semiHidden/>
    <w:rsid w:val="00D8020D"/>
    <w:rPr>
      <w:rFonts w:ascii="Arial" w:hAnsi="Arial" w:cs="Arial"/>
      <w:b/>
      <w:bCs/>
      <w:lang w:eastAsia="en-US"/>
    </w:rPr>
  </w:style>
  <w:style w:type="paragraph" w:styleId="ListParagraph">
    <w:name w:val="List Paragraph"/>
    <w:basedOn w:val="Normal"/>
    <w:uiPriority w:val="34"/>
    <w:qFormat/>
    <w:rsid w:val="0067657C"/>
    <w:pPr>
      <w:ind w:left="720"/>
      <w:contextualSpacing/>
    </w:pPr>
  </w:style>
  <w:style w:type="character" w:styleId="Strong">
    <w:name w:val="Strong"/>
    <w:basedOn w:val="DefaultParagraphFont"/>
    <w:uiPriority w:val="22"/>
    <w:rsid w:val="004661F2"/>
    <w:rPr>
      <w:b/>
      <w:bCs/>
    </w:rPr>
  </w:style>
  <w:style w:type="paragraph" w:styleId="NormalWeb">
    <w:name w:val="Normal (Web)"/>
    <w:basedOn w:val="Normal"/>
    <w:uiPriority w:val="99"/>
    <w:unhideWhenUsed/>
    <w:rsid w:val="0054135C"/>
    <w:pPr>
      <w:spacing w:before="100" w:beforeAutospacing="1" w:after="100" w:afterAutospacing="1"/>
    </w:pPr>
    <w:rPr>
      <w:rFonts w:ascii="Times New Roman" w:hAnsi="Times New Roman" w:cs="Times New Roman"/>
      <w:sz w:val="22"/>
      <w:szCs w:val="22"/>
      <w:lang w:eastAsia="en-GB"/>
    </w:rPr>
  </w:style>
  <w:style w:type="paragraph" w:styleId="Title">
    <w:name w:val="Title"/>
    <w:aliases w:val="SCIE Title"/>
    <w:basedOn w:val="Heading1"/>
    <w:next w:val="Normal"/>
    <w:link w:val="TitleChar"/>
    <w:uiPriority w:val="10"/>
    <w:qFormat/>
    <w:rsid w:val="003069A0"/>
    <w:pPr>
      <w:pBdr>
        <w:bottom w:val="none" w:sz="0" w:space="0" w:color="auto"/>
      </w:pBdr>
      <w:spacing w:line="240" w:lineRule="auto"/>
    </w:pPr>
    <w:rPr>
      <w:sz w:val="52"/>
      <w:szCs w:val="52"/>
    </w:rPr>
  </w:style>
  <w:style w:type="character" w:customStyle="1" w:styleId="TitleChar">
    <w:name w:val="Title Char"/>
    <w:aliases w:val="SCIE Title Char"/>
    <w:basedOn w:val="DefaultParagraphFont"/>
    <w:link w:val="Title"/>
    <w:uiPriority w:val="10"/>
    <w:rsid w:val="003069A0"/>
    <w:rPr>
      <w:rFonts w:ascii="Arial" w:hAnsi="Arial" w:cs="Arial"/>
      <w:b/>
      <w:color w:val="548BC9"/>
      <w:sz w:val="52"/>
      <w:szCs w:val="52"/>
      <w:lang w:val="en-US" w:eastAsia="en-US"/>
    </w:rPr>
  </w:style>
  <w:style w:type="paragraph" w:styleId="Subtitle">
    <w:name w:val="Subtitle"/>
    <w:basedOn w:val="Normal"/>
    <w:next w:val="Normal"/>
    <w:link w:val="SubtitleChar"/>
    <w:rsid w:val="00610EB1"/>
    <w:pPr>
      <w:spacing w:after="600" w:line="276" w:lineRule="auto"/>
    </w:pPr>
    <w:rPr>
      <w:rFonts w:ascii="Cambria" w:eastAsia="MS Gothic" w:hAnsi="Cambria" w:cs="Times New Roman"/>
      <w:i/>
      <w:iCs/>
      <w:spacing w:val="13"/>
      <w:lang w:bidi="en-US"/>
    </w:rPr>
  </w:style>
  <w:style w:type="character" w:customStyle="1" w:styleId="SubtitleChar">
    <w:name w:val="Subtitle Char"/>
    <w:basedOn w:val="DefaultParagraphFont"/>
    <w:link w:val="Subtitle"/>
    <w:rsid w:val="00610EB1"/>
    <w:rPr>
      <w:rFonts w:ascii="Cambria" w:eastAsia="MS Gothic" w:hAnsi="Cambria"/>
      <w:i/>
      <w:iCs/>
      <w:spacing w:val="13"/>
      <w:sz w:val="24"/>
      <w:szCs w:val="24"/>
      <w:lang w:eastAsia="en-US" w:bidi="en-US"/>
    </w:rPr>
  </w:style>
  <w:style w:type="character" w:styleId="Emphasis">
    <w:name w:val="Emphasis"/>
    <w:uiPriority w:val="20"/>
    <w:rsid w:val="00610EB1"/>
    <w:rPr>
      <w:b/>
      <w:bCs/>
      <w:i/>
      <w:iCs/>
      <w:spacing w:val="10"/>
      <w:bdr w:val="none" w:sz="0" w:space="0" w:color="auto"/>
      <w:shd w:val="clear" w:color="auto" w:fill="auto"/>
    </w:rPr>
  </w:style>
  <w:style w:type="paragraph" w:customStyle="1" w:styleId="NoSpacing1">
    <w:name w:val="No Spacing1"/>
    <w:basedOn w:val="Normal"/>
    <w:uiPriority w:val="1"/>
    <w:rsid w:val="00610EB1"/>
    <w:rPr>
      <w:rFonts w:ascii="Calibri" w:eastAsia="MS Mincho" w:hAnsi="Calibri" w:cs="Times New Roman"/>
      <w:sz w:val="22"/>
      <w:szCs w:val="22"/>
      <w:lang w:bidi="en-US"/>
    </w:rPr>
  </w:style>
  <w:style w:type="paragraph" w:customStyle="1" w:styleId="ColorfulList-Accent11">
    <w:name w:val="Colorful List - Accent 11"/>
    <w:basedOn w:val="Normal"/>
    <w:rsid w:val="00610EB1"/>
    <w:pPr>
      <w:spacing w:after="200" w:line="276" w:lineRule="auto"/>
      <w:ind w:left="720"/>
      <w:contextualSpacing/>
    </w:pPr>
    <w:rPr>
      <w:rFonts w:ascii="Calibri" w:eastAsia="MS Mincho" w:hAnsi="Calibri" w:cs="Times New Roman"/>
      <w:sz w:val="22"/>
      <w:szCs w:val="22"/>
      <w:lang w:bidi="en-US"/>
    </w:rPr>
  </w:style>
  <w:style w:type="paragraph" w:customStyle="1" w:styleId="ColorfulGrid-Accent11">
    <w:name w:val="Colorful Grid - Accent 11"/>
    <w:basedOn w:val="Normal"/>
    <w:next w:val="Normal"/>
    <w:link w:val="ColorfulGrid-Accent1Char"/>
    <w:uiPriority w:val="29"/>
    <w:rsid w:val="00610EB1"/>
    <w:pPr>
      <w:spacing w:before="200" w:line="276" w:lineRule="auto"/>
      <w:ind w:left="360" w:right="360"/>
    </w:pPr>
    <w:rPr>
      <w:rFonts w:ascii="Calibri" w:eastAsia="MS Mincho" w:hAnsi="Calibri" w:cs="Times New Roman"/>
      <w:i/>
      <w:iCs/>
      <w:sz w:val="22"/>
      <w:szCs w:val="22"/>
      <w:lang w:bidi="en-US"/>
    </w:rPr>
  </w:style>
  <w:style w:type="character" w:customStyle="1" w:styleId="ColorfulGrid-Accent1Char">
    <w:name w:val="Colorful Grid - Accent 1 Char"/>
    <w:basedOn w:val="DefaultParagraphFont"/>
    <w:link w:val="ColorfulGrid-Accent11"/>
    <w:uiPriority w:val="29"/>
    <w:rsid w:val="00610EB1"/>
    <w:rPr>
      <w:rFonts w:ascii="Calibri" w:eastAsia="MS Mincho" w:hAnsi="Calibri"/>
      <w:i/>
      <w:iCs/>
      <w:sz w:val="22"/>
      <w:szCs w:val="22"/>
      <w:lang w:eastAsia="en-US" w:bidi="en-US"/>
    </w:rPr>
  </w:style>
  <w:style w:type="paragraph" w:customStyle="1" w:styleId="LightShading-Accent21">
    <w:name w:val="Light Shading - Accent 21"/>
    <w:basedOn w:val="Normal"/>
    <w:next w:val="Normal"/>
    <w:link w:val="LightShading-Accent2Char"/>
    <w:uiPriority w:val="30"/>
    <w:rsid w:val="00610EB1"/>
    <w:pPr>
      <w:pBdr>
        <w:bottom w:val="single" w:sz="4" w:space="1" w:color="auto"/>
      </w:pBdr>
      <w:spacing w:before="200" w:after="280" w:line="276" w:lineRule="auto"/>
      <w:ind w:left="1008" w:right="1152"/>
      <w:jc w:val="both"/>
    </w:pPr>
    <w:rPr>
      <w:rFonts w:ascii="Calibri" w:eastAsia="MS Mincho" w:hAnsi="Calibri" w:cs="Times New Roman"/>
      <w:b/>
      <w:bCs/>
      <w:i/>
      <w:iCs/>
      <w:sz w:val="22"/>
      <w:szCs w:val="22"/>
      <w:lang w:bidi="en-US"/>
    </w:rPr>
  </w:style>
  <w:style w:type="character" w:customStyle="1" w:styleId="LightShading-Accent2Char">
    <w:name w:val="Light Shading - Accent 2 Char"/>
    <w:basedOn w:val="DefaultParagraphFont"/>
    <w:link w:val="LightShading-Accent21"/>
    <w:uiPriority w:val="30"/>
    <w:rsid w:val="00610EB1"/>
    <w:rPr>
      <w:rFonts w:ascii="Calibri" w:eastAsia="MS Mincho" w:hAnsi="Calibri"/>
      <w:b/>
      <w:bCs/>
      <w:i/>
      <w:iCs/>
      <w:sz w:val="22"/>
      <w:szCs w:val="22"/>
      <w:lang w:eastAsia="en-US" w:bidi="en-US"/>
    </w:rPr>
  </w:style>
  <w:style w:type="character" w:customStyle="1" w:styleId="SubtleEmphasis1">
    <w:name w:val="Subtle Emphasis1"/>
    <w:uiPriority w:val="19"/>
    <w:rsid w:val="00610EB1"/>
    <w:rPr>
      <w:i/>
      <w:iCs/>
    </w:rPr>
  </w:style>
  <w:style w:type="character" w:customStyle="1" w:styleId="IntenseEmphasis1">
    <w:name w:val="Intense Emphasis1"/>
    <w:uiPriority w:val="21"/>
    <w:rsid w:val="00610EB1"/>
    <w:rPr>
      <w:b/>
      <w:bCs/>
    </w:rPr>
  </w:style>
  <w:style w:type="character" w:customStyle="1" w:styleId="SubtleReference1">
    <w:name w:val="Subtle Reference1"/>
    <w:uiPriority w:val="31"/>
    <w:rsid w:val="00610EB1"/>
    <w:rPr>
      <w:smallCaps/>
    </w:rPr>
  </w:style>
  <w:style w:type="character" w:customStyle="1" w:styleId="IntenseReference1">
    <w:name w:val="Intense Reference1"/>
    <w:uiPriority w:val="32"/>
    <w:rsid w:val="00610EB1"/>
    <w:rPr>
      <w:smallCaps/>
      <w:spacing w:val="5"/>
      <w:u w:val="single"/>
    </w:rPr>
  </w:style>
  <w:style w:type="character" w:customStyle="1" w:styleId="BookTitle1">
    <w:name w:val="Book Title1"/>
    <w:uiPriority w:val="33"/>
    <w:rsid w:val="00610EB1"/>
    <w:rPr>
      <w:i/>
      <w:iCs/>
      <w:smallCaps/>
      <w:spacing w:val="5"/>
    </w:rPr>
  </w:style>
  <w:style w:type="paragraph" w:customStyle="1" w:styleId="TOCHeading1">
    <w:name w:val="TOC Heading1"/>
    <w:basedOn w:val="Heading1"/>
    <w:next w:val="Normal"/>
    <w:uiPriority w:val="39"/>
    <w:qFormat/>
    <w:rsid w:val="005165B4"/>
    <w:pPr>
      <w:spacing w:before="480" w:after="0" w:line="276" w:lineRule="auto"/>
      <w:contextualSpacing/>
      <w:outlineLvl w:val="9"/>
    </w:pPr>
    <w:rPr>
      <w:rFonts w:eastAsia="MS Gothic"/>
      <w:bCs/>
      <w:sz w:val="28"/>
      <w:szCs w:val="28"/>
      <w:lang w:val="en-GB" w:bidi="en-US"/>
    </w:rPr>
  </w:style>
  <w:style w:type="paragraph" w:styleId="Date">
    <w:name w:val="Date"/>
    <w:basedOn w:val="Normal"/>
    <w:next w:val="Normal"/>
    <w:link w:val="DateChar"/>
    <w:uiPriority w:val="99"/>
    <w:semiHidden/>
    <w:unhideWhenUsed/>
    <w:rsid w:val="00610EB1"/>
    <w:pPr>
      <w:spacing w:after="200" w:line="276" w:lineRule="auto"/>
    </w:pPr>
    <w:rPr>
      <w:rFonts w:ascii="Calibri" w:eastAsia="MS Mincho" w:hAnsi="Calibri" w:cs="Times New Roman"/>
      <w:sz w:val="22"/>
      <w:szCs w:val="22"/>
      <w:lang w:bidi="en-US"/>
    </w:rPr>
  </w:style>
  <w:style w:type="character" w:customStyle="1" w:styleId="DateChar">
    <w:name w:val="Date Char"/>
    <w:basedOn w:val="DefaultParagraphFont"/>
    <w:link w:val="Date"/>
    <w:uiPriority w:val="99"/>
    <w:semiHidden/>
    <w:rsid w:val="00610EB1"/>
    <w:rPr>
      <w:rFonts w:ascii="Calibri" w:eastAsia="MS Mincho" w:hAnsi="Calibri"/>
      <w:sz w:val="22"/>
      <w:szCs w:val="22"/>
      <w:lang w:eastAsia="en-US" w:bidi="en-US"/>
    </w:rPr>
  </w:style>
  <w:style w:type="paragraph" w:styleId="Caption">
    <w:name w:val="caption"/>
    <w:aliases w:val="SCIE description"/>
    <w:basedOn w:val="Normal"/>
    <w:next w:val="Normal"/>
    <w:uiPriority w:val="35"/>
    <w:qFormat/>
    <w:rsid w:val="00964268"/>
    <w:rPr>
      <w:rFonts w:eastAsia="MS Mincho" w:cs="Times New Roman"/>
      <w:bCs/>
      <w:sz w:val="40"/>
      <w:szCs w:val="18"/>
      <w:lang w:bidi="en-US"/>
    </w:rPr>
  </w:style>
  <w:style w:type="paragraph" w:styleId="TableofFigures">
    <w:name w:val="table of figures"/>
    <w:basedOn w:val="Normal"/>
    <w:next w:val="Normal"/>
    <w:uiPriority w:val="99"/>
    <w:unhideWhenUsed/>
    <w:rsid w:val="00610EB1"/>
    <w:pPr>
      <w:spacing w:line="276" w:lineRule="auto"/>
    </w:pPr>
    <w:rPr>
      <w:rFonts w:ascii="Calibri" w:eastAsia="MS Mincho" w:hAnsi="Calibri" w:cs="Times New Roman"/>
      <w:sz w:val="22"/>
      <w:szCs w:val="22"/>
      <w:lang w:bidi="en-US"/>
    </w:rPr>
  </w:style>
  <w:style w:type="paragraph" w:styleId="FootnoteText">
    <w:name w:val="footnote text"/>
    <w:basedOn w:val="Normal"/>
    <w:link w:val="FootnoteTextChar"/>
    <w:unhideWhenUsed/>
    <w:rsid w:val="00610EB1"/>
    <w:rPr>
      <w:rFonts w:ascii="Times New Roman" w:hAnsi="Times New Roman" w:cs="Times New Roman"/>
      <w:sz w:val="20"/>
      <w:szCs w:val="20"/>
    </w:rPr>
  </w:style>
  <w:style w:type="character" w:customStyle="1" w:styleId="FootnoteTextChar">
    <w:name w:val="Footnote Text Char"/>
    <w:basedOn w:val="DefaultParagraphFont"/>
    <w:link w:val="FootnoteText"/>
    <w:rsid w:val="00610EB1"/>
    <w:rPr>
      <w:lang w:eastAsia="en-US"/>
    </w:rPr>
  </w:style>
  <w:style w:type="paragraph" w:customStyle="1" w:styleId="Normal0">
    <w:name w:val="[Normal]"/>
    <w:rsid w:val="00610EB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sz w:val="24"/>
    </w:rPr>
  </w:style>
  <w:style w:type="paragraph" w:customStyle="1" w:styleId="PreformattedText">
    <w:name w:val="Preformatted Text"/>
    <w:basedOn w:val="Normal"/>
    <w:rsid w:val="00610EB1"/>
    <w:rPr>
      <w:rFonts w:ascii="DejaVu Sans Mono" w:hAnsi="DejaVu Sans Mono" w:cs="Times New Roman"/>
      <w:sz w:val="20"/>
      <w:szCs w:val="20"/>
      <w:lang w:eastAsia="en-GB"/>
    </w:rPr>
  </w:style>
  <w:style w:type="table" w:styleId="TableGrid">
    <w:name w:val="Table Grid"/>
    <w:basedOn w:val="TableNormal"/>
    <w:uiPriority w:val="59"/>
    <w:rsid w:val="00610E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IEbullet">
    <w:name w:val="SCIE bullet"/>
    <w:basedOn w:val="Normal"/>
    <w:qFormat/>
    <w:rsid w:val="00B9347F"/>
    <w:pPr>
      <w:numPr>
        <w:numId w:val="1"/>
      </w:numPr>
      <w:tabs>
        <w:tab w:val="left" w:pos="851"/>
      </w:tabs>
      <w:spacing w:after="180" w:line="290" w:lineRule="exact"/>
      <w:ind w:left="851" w:hanging="284"/>
    </w:pPr>
    <w:rPr>
      <w:rFonts w:eastAsia="MS Mincho"/>
      <w:lang w:bidi="en-US"/>
    </w:rPr>
  </w:style>
  <w:style w:type="paragraph" w:customStyle="1" w:styleId="SCIETitleofpublication">
    <w:name w:val="SCIE Title of publication"/>
    <w:basedOn w:val="Heading1"/>
    <w:rsid w:val="00610EB1"/>
    <w:pPr>
      <w:spacing w:line="580" w:lineRule="exact"/>
      <w:jc w:val="right"/>
    </w:pPr>
    <w:rPr>
      <w:sz w:val="56"/>
    </w:rPr>
  </w:style>
  <w:style w:type="paragraph" w:customStyle="1" w:styleId="SCIEtypeofpub">
    <w:name w:val="SCIE type of pub"/>
    <w:basedOn w:val="Normal"/>
    <w:rsid w:val="00610EB1"/>
    <w:pPr>
      <w:keepNext/>
      <w:spacing w:line="300" w:lineRule="exact"/>
      <w:jc w:val="right"/>
      <w:outlineLvl w:val="3"/>
    </w:pPr>
    <w:rPr>
      <w:rFonts w:eastAsia="Times" w:cs="Times New Roman"/>
      <w:b/>
      <w:sz w:val="26"/>
      <w:szCs w:val="20"/>
    </w:rPr>
  </w:style>
  <w:style w:type="character" w:styleId="HTMLCite">
    <w:name w:val="HTML Cite"/>
    <w:basedOn w:val="DefaultParagraphFont"/>
    <w:uiPriority w:val="99"/>
    <w:semiHidden/>
    <w:unhideWhenUsed/>
    <w:rsid w:val="007B1FD6"/>
    <w:rPr>
      <w:i/>
      <w:iCs/>
    </w:rPr>
  </w:style>
  <w:style w:type="paragraph" w:styleId="Quote">
    <w:name w:val="Quote"/>
    <w:aliases w:val="SCIE Quote"/>
    <w:basedOn w:val="Normal"/>
    <w:next w:val="Normal"/>
    <w:link w:val="QuoteChar"/>
    <w:uiPriority w:val="29"/>
    <w:qFormat/>
    <w:rsid w:val="003D0D0E"/>
    <w:pPr>
      <w:widowControl w:val="0"/>
      <w:spacing w:before="200" w:after="160"/>
      <w:ind w:left="862" w:right="862"/>
      <w:outlineLvl w:val="0"/>
    </w:pPr>
    <w:rPr>
      <w:i/>
    </w:rPr>
  </w:style>
  <w:style w:type="character" w:customStyle="1" w:styleId="QuoteChar">
    <w:name w:val="Quote Char"/>
    <w:aliases w:val="SCIE Quote Char"/>
    <w:basedOn w:val="DefaultParagraphFont"/>
    <w:link w:val="Quote"/>
    <w:uiPriority w:val="29"/>
    <w:rsid w:val="003D0D0E"/>
    <w:rPr>
      <w:rFonts w:ascii="Arial" w:hAnsi="Arial" w:cs="Arial"/>
      <w:i/>
      <w:sz w:val="24"/>
      <w:szCs w:val="24"/>
      <w:lang w:val="en-US" w:eastAsia="en-US"/>
    </w:rPr>
  </w:style>
  <w:style w:type="paragraph" w:customStyle="1" w:styleId="SCIEdescbullet">
    <w:name w:val="SCIE desc bullet"/>
    <w:basedOn w:val="Default"/>
    <w:link w:val="SCIEdescbulletChar"/>
    <w:qFormat/>
    <w:rsid w:val="00420196"/>
    <w:pPr>
      <w:numPr>
        <w:numId w:val="2"/>
      </w:numPr>
      <w:tabs>
        <w:tab w:val="left" w:pos="567"/>
      </w:tabs>
      <w:spacing w:after="240"/>
      <w:ind w:left="924" w:hanging="357"/>
    </w:pPr>
    <w:rPr>
      <w:sz w:val="40"/>
      <w:szCs w:val="40"/>
    </w:rPr>
  </w:style>
  <w:style w:type="character" w:customStyle="1" w:styleId="DefaultChar">
    <w:name w:val="Default Char"/>
    <w:basedOn w:val="DefaultParagraphFont"/>
    <w:link w:val="Default"/>
    <w:rsid w:val="00A04893"/>
    <w:rPr>
      <w:rFonts w:ascii="Arial" w:hAnsi="Arial" w:cs="Arial"/>
      <w:color w:val="000000"/>
      <w:sz w:val="24"/>
      <w:szCs w:val="24"/>
    </w:rPr>
  </w:style>
  <w:style w:type="character" w:customStyle="1" w:styleId="SCIEdescbulletChar">
    <w:name w:val="SCIE desc bullet Char"/>
    <w:basedOn w:val="DefaultChar"/>
    <w:link w:val="SCIEdescbullet"/>
    <w:rsid w:val="00A04893"/>
    <w:rPr>
      <w:rFonts w:ascii="Arial" w:hAnsi="Arial" w:cs="Arial"/>
      <w:color w:val="000000"/>
      <w:sz w:val="40"/>
      <w:szCs w:val="40"/>
    </w:rPr>
  </w:style>
  <w:style w:type="paragraph" w:styleId="TOCHeading">
    <w:name w:val="TOC Heading"/>
    <w:basedOn w:val="Heading1"/>
    <w:next w:val="Normal"/>
    <w:uiPriority w:val="39"/>
    <w:unhideWhenUsed/>
    <w:rsid w:val="0097177E"/>
    <w:pPr>
      <w:keepNext/>
      <w:keepLines/>
      <w:pBdr>
        <w:bottom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97177E"/>
    <w:pPr>
      <w:spacing w:after="100"/>
    </w:pPr>
  </w:style>
  <w:style w:type="paragraph" w:styleId="TOC2">
    <w:name w:val="toc 2"/>
    <w:basedOn w:val="Normal"/>
    <w:next w:val="Normal"/>
    <w:autoRedefine/>
    <w:uiPriority w:val="39"/>
    <w:unhideWhenUsed/>
    <w:rsid w:val="0097177E"/>
    <w:pPr>
      <w:spacing w:after="100"/>
      <w:ind w:left="240"/>
    </w:pPr>
  </w:style>
  <w:style w:type="paragraph" w:styleId="TOC3">
    <w:name w:val="toc 3"/>
    <w:basedOn w:val="Normal"/>
    <w:next w:val="Normal"/>
    <w:autoRedefine/>
    <w:uiPriority w:val="39"/>
    <w:unhideWhenUsed/>
    <w:rsid w:val="0097177E"/>
    <w:pPr>
      <w:spacing w:after="100"/>
      <w:ind w:left="480"/>
    </w:pPr>
  </w:style>
  <w:style w:type="character" w:styleId="FootnoteReference">
    <w:name w:val="footnote reference"/>
    <w:basedOn w:val="DefaultParagraphFont"/>
    <w:semiHidden/>
    <w:unhideWhenUsed/>
    <w:rsid w:val="00FC247F"/>
    <w:rPr>
      <w:vertAlign w:val="superscript"/>
    </w:rPr>
  </w:style>
  <w:style w:type="character" w:styleId="UnresolvedMention">
    <w:name w:val="Unresolved Mention"/>
    <w:basedOn w:val="DefaultParagraphFont"/>
    <w:uiPriority w:val="99"/>
    <w:semiHidden/>
    <w:unhideWhenUsed/>
    <w:rsid w:val="00FB6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802">
      <w:bodyDiv w:val="1"/>
      <w:marLeft w:val="0"/>
      <w:marRight w:val="0"/>
      <w:marTop w:val="0"/>
      <w:marBottom w:val="0"/>
      <w:divBdr>
        <w:top w:val="none" w:sz="0" w:space="0" w:color="auto"/>
        <w:left w:val="none" w:sz="0" w:space="0" w:color="auto"/>
        <w:bottom w:val="none" w:sz="0" w:space="0" w:color="auto"/>
        <w:right w:val="none" w:sz="0" w:space="0" w:color="auto"/>
      </w:divBdr>
      <w:divsChild>
        <w:div w:id="670648395">
          <w:marLeft w:val="0"/>
          <w:marRight w:val="0"/>
          <w:marTop w:val="0"/>
          <w:marBottom w:val="0"/>
          <w:divBdr>
            <w:top w:val="none" w:sz="0" w:space="0" w:color="auto"/>
            <w:left w:val="none" w:sz="0" w:space="0" w:color="auto"/>
            <w:bottom w:val="none" w:sz="0" w:space="0" w:color="auto"/>
            <w:right w:val="none" w:sz="0" w:space="0" w:color="auto"/>
          </w:divBdr>
          <w:divsChild>
            <w:div w:id="10615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153">
      <w:bodyDiv w:val="1"/>
      <w:marLeft w:val="0"/>
      <w:marRight w:val="0"/>
      <w:marTop w:val="0"/>
      <w:marBottom w:val="0"/>
      <w:divBdr>
        <w:top w:val="none" w:sz="0" w:space="0" w:color="auto"/>
        <w:left w:val="none" w:sz="0" w:space="0" w:color="auto"/>
        <w:bottom w:val="none" w:sz="0" w:space="0" w:color="auto"/>
        <w:right w:val="none" w:sz="0" w:space="0" w:color="auto"/>
      </w:divBdr>
      <w:divsChild>
        <w:div w:id="1368482256">
          <w:marLeft w:val="0"/>
          <w:marRight w:val="0"/>
          <w:marTop w:val="0"/>
          <w:marBottom w:val="0"/>
          <w:divBdr>
            <w:top w:val="none" w:sz="0" w:space="0" w:color="auto"/>
            <w:left w:val="single" w:sz="6" w:space="0" w:color="CCCCCC"/>
            <w:bottom w:val="none" w:sz="0" w:space="0" w:color="auto"/>
            <w:right w:val="single" w:sz="6" w:space="0" w:color="CCCCCC"/>
          </w:divBdr>
          <w:divsChild>
            <w:div w:id="1044643952">
              <w:marLeft w:val="0"/>
              <w:marRight w:val="0"/>
              <w:marTop w:val="0"/>
              <w:marBottom w:val="0"/>
              <w:divBdr>
                <w:top w:val="none" w:sz="0" w:space="0" w:color="auto"/>
                <w:left w:val="none" w:sz="0" w:space="0" w:color="auto"/>
                <w:bottom w:val="none" w:sz="0" w:space="0" w:color="auto"/>
                <w:right w:val="none" w:sz="0" w:space="0" w:color="auto"/>
              </w:divBdr>
              <w:divsChild>
                <w:div w:id="1294557326">
                  <w:marLeft w:val="2475"/>
                  <w:marRight w:val="3150"/>
                  <w:marTop w:val="0"/>
                  <w:marBottom w:val="75"/>
                  <w:divBdr>
                    <w:top w:val="none" w:sz="0" w:space="0" w:color="auto"/>
                    <w:left w:val="none" w:sz="0" w:space="0" w:color="auto"/>
                    <w:bottom w:val="none" w:sz="0" w:space="0" w:color="auto"/>
                    <w:right w:val="none" w:sz="0" w:space="0" w:color="auto"/>
                  </w:divBdr>
                  <w:divsChild>
                    <w:div w:id="1858764474">
                      <w:marLeft w:val="0"/>
                      <w:marRight w:val="0"/>
                      <w:marTop w:val="0"/>
                      <w:marBottom w:val="150"/>
                      <w:divBdr>
                        <w:top w:val="none" w:sz="0" w:space="0" w:color="auto"/>
                        <w:left w:val="none" w:sz="0" w:space="0" w:color="auto"/>
                        <w:bottom w:val="none" w:sz="0" w:space="0" w:color="auto"/>
                        <w:right w:val="none" w:sz="0" w:space="0" w:color="auto"/>
                      </w:divBdr>
                      <w:divsChild>
                        <w:div w:id="1877811722">
                          <w:marLeft w:val="0"/>
                          <w:marRight w:val="0"/>
                          <w:marTop w:val="0"/>
                          <w:marBottom w:val="150"/>
                          <w:divBdr>
                            <w:top w:val="single" w:sz="6" w:space="0" w:color="CCCCCC"/>
                            <w:left w:val="single" w:sz="6" w:space="8" w:color="CCCCCC"/>
                            <w:bottom w:val="single" w:sz="6" w:space="0" w:color="CCCCCC"/>
                            <w:right w:val="single" w:sz="6" w:space="8" w:color="CCCCCC"/>
                          </w:divBdr>
                          <w:divsChild>
                            <w:div w:id="41571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99489">
      <w:bodyDiv w:val="1"/>
      <w:marLeft w:val="0"/>
      <w:marRight w:val="0"/>
      <w:marTop w:val="0"/>
      <w:marBottom w:val="0"/>
      <w:divBdr>
        <w:top w:val="none" w:sz="0" w:space="0" w:color="auto"/>
        <w:left w:val="none" w:sz="0" w:space="0" w:color="auto"/>
        <w:bottom w:val="none" w:sz="0" w:space="0" w:color="auto"/>
        <w:right w:val="none" w:sz="0" w:space="0" w:color="auto"/>
      </w:divBdr>
      <w:divsChild>
        <w:div w:id="1107580547">
          <w:marLeft w:val="0"/>
          <w:marRight w:val="0"/>
          <w:marTop w:val="0"/>
          <w:marBottom w:val="0"/>
          <w:divBdr>
            <w:top w:val="none" w:sz="0" w:space="0" w:color="auto"/>
            <w:left w:val="none" w:sz="0" w:space="0" w:color="auto"/>
            <w:bottom w:val="none" w:sz="0" w:space="0" w:color="auto"/>
            <w:right w:val="none" w:sz="0" w:space="0" w:color="auto"/>
          </w:divBdr>
          <w:divsChild>
            <w:div w:id="5427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8059">
      <w:bodyDiv w:val="1"/>
      <w:marLeft w:val="0"/>
      <w:marRight w:val="0"/>
      <w:marTop w:val="0"/>
      <w:marBottom w:val="0"/>
      <w:divBdr>
        <w:top w:val="none" w:sz="0" w:space="0" w:color="auto"/>
        <w:left w:val="none" w:sz="0" w:space="0" w:color="auto"/>
        <w:bottom w:val="none" w:sz="0" w:space="0" w:color="auto"/>
        <w:right w:val="none" w:sz="0" w:space="0" w:color="auto"/>
      </w:divBdr>
      <w:divsChild>
        <w:div w:id="1758747678">
          <w:marLeft w:val="0"/>
          <w:marRight w:val="0"/>
          <w:marTop w:val="0"/>
          <w:marBottom w:val="0"/>
          <w:divBdr>
            <w:top w:val="none" w:sz="0" w:space="0" w:color="auto"/>
            <w:left w:val="none" w:sz="0" w:space="0" w:color="auto"/>
            <w:bottom w:val="none" w:sz="0" w:space="0" w:color="auto"/>
            <w:right w:val="none" w:sz="0" w:space="0" w:color="auto"/>
          </w:divBdr>
          <w:divsChild>
            <w:div w:id="10526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2582">
      <w:bodyDiv w:val="1"/>
      <w:marLeft w:val="0"/>
      <w:marRight w:val="0"/>
      <w:marTop w:val="0"/>
      <w:marBottom w:val="0"/>
      <w:divBdr>
        <w:top w:val="none" w:sz="0" w:space="0" w:color="auto"/>
        <w:left w:val="none" w:sz="0" w:space="0" w:color="auto"/>
        <w:bottom w:val="none" w:sz="0" w:space="0" w:color="auto"/>
        <w:right w:val="none" w:sz="0" w:space="0" w:color="auto"/>
      </w:divBdr>
      <w:divsChild>
        <w:div w:id="942953301">
          <w:marLeft w:val="0"/>
          <w:marRight w:val="0"/>
          <w:marTop w:val="0"/>
          <w:marBottom w:val="0"/>
          <w:divBdr>
            <w:top w:val="none" w:sz="0" w:space="0" w:color="auto"/>
            <w:left w:val="single" w:sz="6" w:space="0" w:color="CCCCCC"/>
            <w:bottom w:val="none" w:sz="0" w:space="0" w:color="auto"/>
            <w:right w:val="single" w:sz="6" w:space="0" w:color="CCCCCC"/>
          </w:divBdr>
          <w:divsChild>
            <w:div w:id="1693913399">
              <w:marLeft w:val="0"/>
              <w:marRight w:val="0"/>
              <w:marTop w:val="0"/>
              <w:marBottom w:val="0"/>
              <w:divBdr>
                <w:top w:val="none" w:sz="0" w:space="0" w:color="auto"/>
                <w:left w:val="none" w:sz="0" w:space="0" w:color="auto"/>
                <w:bottom w:val="none" w:sz="0" w:space="0" w:color="auto"/>
                <w:right w:val="none" w:sz="0" w:space="0" w:color="auto"/>
              </w:divBdr>
              <w:divsChild>
                <w:div w:id="1529443592">
                  <w:marLeft w:val="2475"/>
                  <w:marRight w:val="3150"/>
                  <w:marTop w:val="0"/>
                  <w:marBottom w:val="75"/>
                  <w:divBdr>
                    <w:top w:val="none" w:sz="0" w:space="0" w:color="auto"/>
                    <w:left w:val="none" w:sz="0" w:space="0" w:color="auto"/>
                    <w:bottom w:val="none" w:sz="0" w:space="0" w:color="auto"/>
                    <w:right w:val="none" w:sz="0" w:space="0" w:color="auto"/>
                  </w:divBdr>
                  <w:divsChild>
                    <w:div w:id="739984141">
                      <w:marLeft w:val="0"/>
                      <w:marRight w:val="0"/>
                      <w:marTop w:val="150"/>
                      <w:marBottom w:val="150"/>
                      <w:divBdr>
                        <w:top w:val="none" w:sz="0" w:space="0" w:color="auto"/>
                        <w:left w:val="none" w:sz="0" w:space="0" w:color="auto"/>
                        <w:bottom w:val="none" w:sz="0" w:space="0" w:color="auto"/>
                        <w:right w:val="none" w:sz="0" w:space="0" w:color="auto"/>
                      </w:divBdr>
                      <w:divsChild>
                        <w:div w:id="1547327932">
                          <w:marLeft w:val="0"/>
                          <w:marRight w:val="0"/>
                          <w:marTop w:val="0"/>
                          <w:marBottom w:val="0"/>
                          <w:divBdr>
                            <w:top w:val="none" w:sz="0" w:space="0" w:color="auto"/>
                            <w:left w:val="none" w:sz="0" w:space="0" w:color="auto"/>
                            <w:bottom w:val="none" w:sz="0" w:space="0" w:color="auto"/>
                            <w:right w:val="none" w:sz="0" w:space="0" w:color="auto"/>
                          </w:divBdr>
                          <w:divsChild>
                            <w:div w:id="192441031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20789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8044">
      <w:bodyDiv w:val="1"/>
      <w:marLeft w:val="0"/>
      <w:marRight w:val="0"/>
      <w:marTop w:val="0"/>
      <w:marBottom w:val="0"/>
      <w:divBdr>
        <w:top w:val="none" w:sz="0" w:space="0" w:color="auto"/>
        <w:left w:val="none" w:sz="0" w:space="0" w:color="auto"/>
        <w:bottom w:val="none" w:sz="0" w:space="0" w:color="auto"/>
        <w:right w:val="none" w:sz="0" w:space="0" w:color="auto"/>
      </w:divBdr>
      <w:divsChild>
        <w:div w:id="2003770997">
          <w:marLeft w:val="0"/>
          <w:marRight w:val="0"/>
          <w:marTop w:val="0"/>
          <w:marBottom w:val="0"/>
          <w:divBdr>
            <w:top w:val="none" w:sz="0" w:space="0" w:color="auto"/>
            <w:left w:val="single" w:sz="6" w:space="0" w:color="CCCCCC"/>
            <w:bottom w:val="none" w:sz="0" w:space="0" w:color="auto"/>
            <w:right w:val="single" w:sz="6" w:space="0" w:color="CCCCCC"/>
          </w:divBdr>
          <w:divsChild>
            <w:div w:id="206650422">
              <w:marLeft w:val="0"/>
              <w:marRight w:val="0"/>
              <w:marTop w:val="0"/>
              <w:marBottom w:val="0"/>
              <w:divBdr>
                <w:top w:val="none" w:sz="0" w:space="0" w:color="auto"/>
                <w:left w:val="none" w:sz="0" w:space="0" w:color="auto"/>
                <w:bottom w:val="none" w:sz="0" w:space="0" w:color="auto"/>
                <w:right w:val="none" w:sz="0" w:space="0" w:color="auto"/>
              </w:divBdr>
            </w:div>
            <w:div w:id="1413551766">
              <w:marLeft w:val="0"/>
              <w:marRight w:val="0"/>
              <w:marTop w:val="0"/>
              <w:marBottom w:val="0"/>
              <w:divBdr>
                <w:top w:val="none" w:sz="0" w:space="0" w:color="auto"/>
                <w:left w:val="none" w:sz="0" w:space="0" w:color="auto"/>
                <w:bottom w:val="none" w:sz="0" w:space="0" w:color="auto"/>
                <w:right w:val="none" w:sz="0" w:space="0" w:color="auto"/>
              </w:divBdr>
              <w:divsChild>
                <w:div w:id="354576553">
                  <w:marLeft w:val="2475"/>
                  <w:marRight w:val="3150"/>
                  <w:marTop w:val="0"/>
                  <w:marBottom w:val="75"/>
                  <w:divBdr>
                    <w:top w:val="none" w:sz="0" w:space="0" w:color="auto"/>
                    <w:left w:val="none" w:sz="0" w:space="0" w:color="auto"/>
                    <w:bottom w:val="none" w:sz="0" w:space="0" w:color="auto"/>
                    <w:right w:val="none" w:sz="0" w:space="0" w:color="auto"/>
                  </w:divBdr>
                  <w:divsChild>
                    <w:div w:id="1409032395">
                      <w:marLeft w:val="0"/>
                      <w:marRight w:val="0"/>
                      <w:marTop w:val="150"/>
                      <w:marBottom w:val="150"/>
                      <w:divBdr>
                        <w:top w:val="none" w:sz="0" w:space="0" w:color="auto"/>
                        <w:left w:val="none" w:sz="0" w:space="0" w:color="auto"/>
                        <w:bottom w:val="none" w:sz="0" w:space="0" w:color="auto"/>
                        <w:right w:val="none" w:sz="0" w:space="0" w:color="auto"/>
                      </w:divBdr>
                      <w:divsChild>
                        <w:div w:id="307706789">
                          <w:marLeft w:val="0"/>
                          <w:marRight w:val="0"/>
                          <w:marTop w:val="0"/>
                          <w:marBottom w:val="0"/>
                          <w:divBdr>
                            <w:top w:val="none" w:sz="0" w:space="0" w:color="auto"/>
                            <w:left w:val="none" w:sz="0" w:space="0" w:color="auto"/>
                            <w:bottom w:val="none" w:sz="0" w:space="0" w:color="auto"/>
                            <w:right w:val="none" w:sz="0" w:space="0" w:color="auto"/>
                          </w:divBdr>
                          <w:divsChild>
                            <w:div w:id="194584612">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44455586">
      <w:bodyDiv w:val="1"/>
      <w:marLeft w:val="0"/>
      <w:marRight w:val="0"/>
      <w:marTop w:val="0"/>
      <w:marBottom w:val="0"/>
      <w:divBdr>
        <w:top w:val="none" w:sz="0" w:space="0" w:color="auto"/>
        <w:left w:val="none" w:sz="0" w:space="0" w:color="auto"/>
        <w:bottom w:val="none" w:sz="0" w:space="0" w:color="auto"/>
        <w:right w:val="none" w:sz="0" w:space="0" w:color="auto"/>
      </w:divBdr>
      <w:divsChild>
        <w:div w:id="1848205062">
          <w:marLeft w:val="0"/>
          <w:marRight w:val="0"/>
          <w:marTop w:val="0"/>
          <w:marBottom w:val="0"/>
          <w:divBdr>
            <w:top w:val="none" w:sz="0" w:space="0" w:color="auto"/>
            <w:left w:val="none" w:sz="0" w:space="0" w:color="auto"/>
            <w:bottom w:val="none" w:sz="0" w:space="0" w:color="auto"/>
            <w:right w:val="none" w:sz="0" w:space="0" w:color="auto"/>
          </w:divBdr>
          <w:divsChild>
            <w:div w:id="18033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650">
      <w:bodyDiv w:val="1"/>
      <w:marLeft w:val="0"/>
      <w:marRight w:val="0"/>
      <w:marTop w:val="0"/>
      <w:marBottom w:val="0"/>
      <w:divBdr>
        <w:top w:val="none" w:sz="0" w:space="0" w:color="auto"/>
        <w:left w:val="none" w:sz="0" w:space="0" w:color="auto"/>
        <w:bottom w:val="none" w:sz="0" w:space="0" w:color="auto"/>
        <w:right w:val="none" w:sz="0" w:space="0" w:color="auto"/>
      </w:divBdr>
      <w:divsChild>
        <w:div w:id="1988001627">
          <w:marLeft w:val="0"/>
          <w:marRight w:val="0"/>
          <w:marTop w:val="0"/>
          <w:marBottom w:val="0"/>
          <w:divBdr>
            <w:top w:val="none" w:sz="0" w:space="0" w:color="auto"/>
            <w:left w:val="single" w:sz="6" w:space="0" w:color="CCCCCC"/>
            <w:bottom w:val="none" w:sz="0" w:space="0" w:color="auto"/>
            <w:right w:val="single" w:sz="6" w:space="0" w:color="CCCCCC"/>
          </w:divBdr>
          <w:divsChild>
            <w:div w:id="1671103324">
              <w:marLeft w:val="0"/>
              <w:marRight w:val="0"/>
              <w:marTop w:val="0"/>
              <w:marBottom w:val="0"/>
              <w:divBdr>
                <w:top w:val="none" w:sz="0" w:space="0" w:color="auto"/>
                <w:left w:val="none" w:sz="0" w:space="0" w:color="auto"/>
                <w:bottom w:val="none" w:sz="0" w:space="0" w:color="auto"/>
                <w:right w:val="none" w:sz="0" w:space="0" w:color="auto"/>
              </w:divBdr>
              <w:divsChild>
                <w:div w:id="732581559">
                  <w:marLeft w:val="2475"/>
                  <w:marRight w:val="3150"/>
                  <w:marTop w:val="0"/>
                  <w:marBottom w:val="75"/>
                  <w:divBdr>
                    <w:top w:val="none" w:sz="0" w:space="0" w:color="auto"/>
                    <w:left w:val="none" w:sz="0" w:space="0" w:color="auto"/>
                    <w:bottom w:val="none" w:sz="0" w:space="0" w:color="auto"/>
                    <w:right w:val="none" w:sz="0" w:space="0" w:color="auto"/>
                  </w:divBdr>
                  <w:divsChild>
                    <w:div w:id="580524555">
                      <w:marLeft w:val="0"/>
                      <w:marRight w:val="0"/>
                      <w:marTop w:val="150"/>
                      <w:marBottom w:val="150"/>
                      <w:divBdr>
                        <w:top w:val="none" w:sz="0" w:space="0" w:color="auto"/>
                        <w:left w:val="none" w:sz="0" w:space="0" w:color="auto"/>
                        <w:bottom w:val="none" w:sz="0" w:space="0" w:color="auto"/>
                        <w:right w:val="none" w:sz="0" w:space="0" w:color="auto"/>
                      </w:divBdr>
                      <w:divsChild>
                        <w:div w:id="1848278486">
                          <w:marLeft w:val="0"/>
                          <w:marRight w:val="0"/>
                          <w:marTop w:val="0"/>
                          <w:marBottom w:val="0"/>
                          <w:divBdr>
                            <w:top w:val="none" w:sz="0" w:space="0" w:color="auto"/>
                            <w:left w:val="none" w:sz="0" w:space="0" w:color="auto"/>
                            <w:bottom w:val="none" w:sz="0" w:space="0" w:color="auto"/>
                            <w:right w:val="none" w:sz="0" w:space="0" w:color="auto"/>
                          </w:divBdr>
                          <w:divsChild>
                            <w:div w:id="154463971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18080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182">
      <w:bodyDiv w:val="1"/>
      <w:marLeft w:val="0"/>
      <w:marRight w:val="0"/>
      <w:marTop w:val="0"/>
      <w:marBottom w:val="0"/>
      <w:divBdr>
        <w:top w:val="none" w:sz="0" w:space="0" w:color="auto"/>
        <w:left w:val="none" w:sz="0" w:space="0" w:color="auto"/>
        <w:bottom w:val="none" w:sz="0" w:space="0" w:color="auto"/>
        <w:right w:val="none" w:sz="0" w:space="0" w:color="auto"/>
      </w:divBdr>
      <w:divsChild>
        <w:div w:id="1206523282">
          <w:marLeft w:val="0"/>
          <w:marRight w:val="0"/>
          <w:marTop w:val="0"/>
          <w:marBottom w:val="0"/>
          <w:divBdr>
            <w:top w:val="none" w:sz="0" w:space="0" w:color="auto"/>
            <w:left w:val="single" w:sz="6" w:space="0" w:color="CCCCCC"/>
            <w:bottom w:val="none" w:sz="0" w:space="0" w:color="auto"/>
            <w:right w:val="single" w:sz="6" w:space="0" w:color="CCCCCC"/>
          </w:divBdr>
          <w:divsChild>
            <w:div w:id="1860656980">
              <w:marLeft w:val="0"/>
              <w:marRight w:val="0"/>
              <w:marTop w:val="0"/>
              <w:marBottom w:val="0"/>
              <w:divBdr>
                <w:top w:val="none" w:sz="0" w:space="0" w:color="auto"/>
                <w:left w:val="none" w:sz="0" w:space="0" w:color="auto"/>
                <w:bottom w:val="none" w:sz="0" w:space="0" w:color="auto"/>
                <w:right w:val="none" w:sz="0" w:space="0" w:color="auto"/>
              </w:divBdr>
              <w:divsChild>
                <w:div w:id="126564786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95908278">
      <w:bodyDiv w:val="1"/>
      <w:marLeft w:val="0"/>
      <w:marRight w:val="0"/>
      <w:marTop w:val="0"/>
      <w:marBottom w:val="0"/>
      <w:divBdr>
        <w:top w:val="none" w:sz="0" w:space="0" w:color="auto"/>
        <w:left w:val="none" w:sz="0" w:space="0" w:color="auto"/>
        <w:bottom w:val="none" w:sz="0" w:space="0" w:color="auto"/>
        <w:right w:val="none" w:sz="0" w:space="0" w:color="auto"/>
      </w:divBdr>
      <w:divsChild>
        <w:div w:id="778180857">
          <w:marLeft w:val="0"/>
          <w:marRight w:val="0"/>
          <w:marTop w:val="0"/>
          <w:marBottom w:val="0"/>
          <w:divBdr>
            <w:top w:val="none" w:sz="0" w:space="0" w:color="auto"/>
            <w:left w:val="single" w:sz="6" w:space="0" w:color="CCCCCC"/>
            <w:bottom w:val="none" w:sz="0" w:space="0" w:color="auto"/>
            <w:right w:val="single" w:sz="6" w:space="0" w:color="CCCCCC"/>
          </w:divBdr>
          <w:divsChild>
            <w:div w:id="486213253">
              <w:marLeft w:val="0"/>
              <w:marRight w:val="0"/>
              <w:marTop w:val="0"/>
              <w:marBottom w:val="0"/>
              <w:divBdr>
                <w:top w:val="none" w:sz="0" w:space="0" w:color="auto"/>
                <w:left w:val="none" w:sz="0" w:space="0" w:color="auto"/>
                <w:bottom w:val="none" w:sz="0" w:space="0" w:color="auto"/>
                <w:right w:val="none" w:sz="0" w:space="0" w:color="auto"/>
              </w:divBdr>
              <w:divsChild>
                <w:div w:id="464588124">
                  <w:marLeft w:val="2475"/>
                  <w:marRight w:val="3150"/>
                  <w:marTop w:val="0"/>
                  <w:marBottom w:val="75"/>
                  <w:divBdr>
                    <w:top w:val="none" w:sz="0" w:space="0" w:color="auto"/>
                    <w:left w:val="none" w:sz="0" w:space="0" w:color="auto"/>
                    <w:bottom w:val="none" w:sz="0" w:space="0" w:color="auto"/>
                    <w:right w:val="none" w:sz="0" w:space="0" w:color="auto"/>
                  </w:divBdr>
                  <w:divsChild>
                    <w:div w:id="1305433008">
                      <w:marLeft w:val="0"/>
                      <w:marRight w:val="0"/>
                      <w:marTop w:val="150"/>
                      <w:marBottom w:val="150"/>
                      <w:divBdr>
                        <w:top w:val="none" w:sz="0" w:space="0" w:color="auto"/>
                        <w:left w:val="none" w:sz="0" w:space="0" w:color="auto"/>
                        <w:bottom w:val="none" w:sz="0" w:space="0" w:color="auto"/>
                        <w:right w:val="none" w:sz="0" w:space="0" w:color="auto"/>
                      </w:divBdr>
                      <w:divsChild>
                        <w:div w:id="1437484592">
                          <w:marLeft w:val="0"/>
                          <w:marRight w:val="0"/>
                          <w:marTop w:val="0"/>
                          <w:marBottom w:val="0"/>
                          <w:divBdr>
                            <w:top w:val="none" w:sz="0" w:space="0" w:color="auto"/>
                            <w:left w:val="none" w:sz="0" w:space="0" w:color="auto"/>
                            <w:bottom w:val="none" w:sz="0" w:space="0" w:color="auto"/>
                            <w:right w:val="none" w:sz="0" w:space="0" w:color="auto"/>
                          </w:divBdr>
                          <w:divsChild>
                            <w:div w:id="153650219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7170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4154">
      <w:bodyDiv w:val="1"/>
      <w:marLeft w:val="0"/>
      <w:marRight w:val="0"/>
      <w:marTop w:val="0"/>
      <w:marBottom w:val="0"/>
      <w:divBdr>
        <w:top w:val="none" w:sz="0" w:space="0" w:color="auto"/>
        <w:left w:val="none" w:sz="0" w:space="0" w:color="auto"/>
        <w:bottom w:val="none" w:sz="0" w:space="0" w:color="auto"/>
        <w:right w:val="none" w:sz="0" w:space="0" w:color="auto"/>
      </w:divBdr>
      <w:divsChild>
        <w:div w:id="1139031531">
          <w:marLeft w:val="0"/>
          <w:marRight w:val="0"/>
          <w:marTop w:val="0"/>
          <w:marBottom w:val="0"/>
          <w:divBdr>
            <w:top w:val="none" w:sz="0" w:space="0" w:color="auto"/>
            <w:left w:val="single" w:sz="6" w:space="0" w:color="CCCCCC"/>
            <w:bottom w:val="none" w:sz="0" w:space="0" w:color="auto"/>
            <w:right w:val="single" w:sz="6" w:space="0" w:color="CCCCCC"/>
          </w:divBdr>
          <w:divsChild>
            <w:div w:id="1478112378">
              <w:marLeft w:val="0"/>
              <w:marRight w:val="0"/>
              <w:marTop w:val="0"/>
              <w:marBottom w:val="0"/>
              <w:divBdr>
                <w:top w:val="none" w:sz="0" w:space="0" w:color="auto"/>
                <w:left w:val="none" w:sz="0" w:space="0" w:color="auto"/>
                <w:bottom w:val="none" w:sz="0" w:space="0" w:color="auto"/>
                <w:right w:val="none" w:sz="0" w:space="0" w:color="auto"/>
              </w:divBdr>
              <w:divsChild>
                <w:div w:id="1154368903">
                  <w:marLeft w:val="2475"/>
                  <w:marRight w:val="3150"/>
                  <w:marTop w:val="0"/>
                  <w:marBottom w:val="75"/>
                  <w:divBdr>
                    <w:top w:val="none" w:sz="0" w:space="0" w:color="auto"/>
                    <w:left w:val="none" w:sz="0" w:space="0" w:color="auto"/>
                    <w:bottom w:val="none" w:sz="0" w:space="0" w:color="auto"/>
                    <w:right w:val="none" w:sz="0" w:space="0" w:color="auto"/>
                  </w:divBdr>
                  <w:divsChild>
                    <w:div w:id="359816367">
                      <w:marLeft w:val="0"/>
                      <w:marRight w:val="0"/>
                      <w:marTop w:val="0"/>
                      <w:marBottom w:val="150"/>
                      <w:divBdr>
                        <w:top w:val="none" w:sz="0" w:space="0" w:color="auto"/>
                        <w:left w:val="none" w:sz="0" w:space="0" w:color="auto"/>
                        <w:bottom w:val="none" w:sz="0" w:space="0" w:color="auto"/>
                        <w:right w:val="none" w:sz="0" w:space="0" w:color="auto"/>
                      </w:divBdr>
                      <w:divsChild>
                        <w:div w:id="2146656678">
                          <w:marLeft w:val="0"/>
                          <w:marRight w:val="0"/>
                          <w:marTop w:val="0"/>
                          <w:marBottom w:val="150"/>
                          <w:divBdr>
                            <w:top w:val="single" w:sz="6" w:space="0" w:color="CCCCCC"/>
                            <w:left w:val="single" w:sz="6" w:space="8" w:color="CCCCCC"/>
                            <w:bottom w:val="single" w:sz="6" w:space="0" w:color="CCCCCC"/>
                            <w:right w:val="single" w:sz="6" w:space="8" w:color="CCCCCC"/>
                          </w:divBdr>
                        </w:div>
                        <w:div w:id="115287179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0317040">
      <w:bodyDiv w:val="1"/>
      <w:marLeft w:val="0"/>
      <w:marRight w:val="0"/>
      <w:marTop w:val="0"/>
      <w:marBottom w:val="0"/>
      <w:divBdr>
        <w:top w:val="none" w:sz="0" w:space="0" w:color="auto"/>
        <w:left w:val="none" w:sz="0" w:space="0" w:color="auto"/>
        <w:bottom w:val="none" w:sz="0" w:space="0" w:color="auto"/>
        <w:right w:val="none" w:sz="0" w:space="0" w:color="auto"/>
      </w:divBdr>
      <w:divsChild>
        <w:div w:id="102312643">
          <w:marLeft w:val="0"/>
          <w:marRight w:val="0"/>
          <w:marTop w:val="0"/>
          <w:marBottom w:val="0"/>
          <w:divBdr>
            <w:top w:val="none" w:sz="0" w:space="0" w:color="auto"/>
            <w:left w:val="single" w:sz="6" w:space="0" w:color="CCCCCC"/>
            <w:bottom w:val="none" w:sz="0" w:space="0" w:color="auto"/>
            <w:right w:val="single" w:sz="6" w:space="0" w:color="CCCCCC"/>
          </w:divBdr>
          <w:divsChild>
            <w:div w:id="2047674472">
              <w:marLeft w:val="0"/>
              <w:marRight w:val="0"/>
              <w:marTop w:val="0"/>
              <w:marBottom w:val="0"/>
              <w:divBdr>
                <w:top w:val="none" w:sz="0" w:space="0" w:color="auto"/>
                <w:left w:val="none" w:sz="0" w:space="0" w:color="auto"/>
                <w:bottom w:val="none" w:sz="0" w:space="0" w:color="auto"/>
                <w:right w:val="none" w:sz="0" w:space="0" w:color="auto"/>
              </w:divBdr>
              <w:divsChild>
                <w:div w:id="1526940453">
                  <w:marLeft w:val="2475"/>
                  <w:marRight w:val="3150"/>
                  <w:marTop w:val="0"/>
                  <w:marBottom w:val="75"/>
                  <w:divBdr>
                    <w:top w:val="none" w:sz="0" w:space="0" w:color="auto"/>
                    <w:left w:val="none" w:sz="0" w:space="0" w:color="auto"/>
                    <w:bottom w:val="none" w:sz="0" w:space="0" w:color="auto"/>
                    <w:right w:val="none" w:sz="0" w:space="0" w:color="auto"/>
                  </w:divBdr>
                  <w:divsChild>
                    <w:div w:id="996423069">
                      <w:marLeft w:val="0"/>
                      <w:marRight w:val="0"/>
                      <w:marTop w:val="0"/>
                      <w:marBottom w:val="150"/>
                      <w:divBdr>
                        <w:top w:val="none" w:sz="0" w:space="0" w:color="auto"/>
                        <w:left w:val="none" w:sz="0" w:space="0" w:color="auto"/>
                        <w:bottom w:val="none" w:sz="0" w:space="0" w:color="auto"/>
                        <w:right w:val="none" w:sz="0" w:space="0" w:color="auto"/>
                      </w:divBdr>
                      <w:divsChild>
                        <w:div w:id="41976226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4657012">
      <w:bodyDiv w:val="1"/>
      <w:marLeft w:val="0"/>
      <w:marRight w:val="0"/>
      <w:marTop w:val="0"/>
      <w:marBottom w:val="0"/>
      <w:divBdr>
        <w:top w:val="none" w:sz="0" w:space="0" w:color="auto"/>
        <w:left w:val="none" w:sz="0" w:space="0" w:color="auto"/>
        <w:bottom w:val="none" w:sz="0" w:space="0" w:color="auto"/>
        <w:right w:val="none" w:sz="0" w:space="0" w:color="auto"/>
      </w:divBdr>
      <w:divsChild>
        <w:div w:id="1599437486">
          <w:marLeft w:val="0"/>
          <w:marRight w:val="0"/>
          <w:marTop w:val="0"/>
          <w:marBottom w:val="0"/>
          <w:divBdr>
            <w:top w:val="none" w:sz="0" w:space="0" w:color="auto"/>
            <w:left w:val="none" w:sz="0" w:space="0" w:color="auto"/>
            <w:bottom w:val="none" w:sz="0" w:space="0" w:color="auto"/>
            <w:right w:val="none" w:sz="0" w:space="0" w:color="auto"/>
          </w:divBdr>
          <w:divsChild>
            <w:div w:id="1908759070">
              <w:marLeft w:val="0"/>
              <w:marRight w:val="0"/>
              <w:marTop w:val="0"/>
              <w:marBottom w:val="0"/>
              <w:divBdr>
                <w:top w:val="none" w:sz="0" w:space="0" w:color="auto"/>
                <w:left w:val="none" w:sz="0" w:space="0" w:color="auto"/>
                <w:bottom w:val="none" w:sz="0" w:space="0" w:color="auto"/>
                <w:right w:val="none" w:sz="0" w:space="0" w:color="auto"/>
              </w:divBdr>
              <w:divsChild>
                <w:div w:id="476340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3756544">
      <w:bodyDiv w:val="1"/>
      <w:marLeft w:val="0"/>
      <w:marRight w:val="0"/>
      <w:marTop w:val="0"/>
      <w:marBottom w:val="0"/>
      <w:divBdr>
        <w:top w:val="none" w:sz="0" w:space="0" w:color="auto"/>
        <w:left w:val="none" w:sz="0" w:space="0" w:color="auto"/>
        <w:bottom w:val="none" w:sz="0" w:space="0" w:color="auto"/>
        <w:right w:val="none" w:sz="0" w:space="0" w:color="auto"/>
      </w:divBdr>
      <w:divsChild>
        <w:div w:id="485897196">
          <w:marLeft w:val="0"/>
          <w:marRight w:val="0"/>
          <w:marTop w:val="0"/>
          <w:marBottom w:val="0"/>
          <w:divBdr>
            <w:top w:val="none" w:sz="0" w:space="0" w:color="auto"/>
            <w:left w:val="single" w:sz="6" w:space="0" w:color="CCCCCC"/>
            <w:bottom w:val="none" w:sz="0" w:space="0" w:color="auto"/>
            <w:right w:val="single" w:sz="6" w:space="0" w:color="CCCCCC"/>
          </w:divBdr>
          <w:divsChild>
            <w:div w:id="1777480865">
              <w:marLeft w:val="0"/>
              <w:marRight w:val="0"/>
              <w:marTop w:val="0"/>
              <w:marBottom w:val="0"/>
              <w:divBdr>
                <w:top w:val="none" w:sz="0" w:space="0" w:color="auto"/>
                <w:left w:val="none" w:sz="0" w:space="0" w:color="auto"/>
                <w:bottom w:val="none" w:sz="0" w:space="0" w:color="auto"/>
                <w:right w:val="none" w:sz="0" w:space="0" w:color="auto"/>
              </w:divBdr>
              <w:divsChild>
                <w:div w:id="1107503129">
                  <w:marLeft w:val="2475"/>
                  <w:marRight w:val="3150"/>
                  <w:marTop w:val="0"/>
                  <w:marBottom w:val="75"/>
                  <w:divBdr>
                    <w:top w:val="none" w:sz="0" w:space="0" w:color="auto"/>
                    <w:left w:val="none" w:sz="0" w:space="0" w:color="auto"/>
                    <w:bottom w:val="none" w:sz="0" w:space="0" w:color="auto"/>
                    <w:right w:val="none" w:sz="0" w:space="0" w:color="auto"/>
                  </w:divBdr>
                  <w:divsChild>
                    <w:div w:id="740444674">
                      <w:marLeft w:val="0"/>
                      <w:marRight w:val="0"/>
                      <w:marTop w:val="150"/>
                      <w:marBottom w:val="150"/>
                      <w:divBdr>
                        <w:top w:val="none" w:sz="0" w:space="0" w:color="auto"/>
                        <w:left w:val="none" w:sz="0" w:space="0" w:color="auto"/>
                        <w:bottom w:val="none" w:sz="0" w:space="0" w:color="auto"/>
                        <w:right w:val="none" w:sz="0" w:space="0" w:color="auto"/>
                      </w:divBdr>
                      <w:divsChild>
                        <w:div w:id="1388722464">
                          <w:marLeft w:val="0"/>
                          <w:marRight w:val="0"/>
                          <w:marTop w:val="0"/>
                          <w:marBottom w:val="0"/>
                          <w:divBdr>
                            <w:top w:val="none" w:sz="0" w:space="0" w:color="auto"/>
                            <w:left w:val="none" w:sz="0" w:space="0" w:color="auto"/>
                            <w:bottom w:val="none" w:sz="0" w:space="0" w:color="auto"/>
                            <w:right w:val="none" w:sz="0" w:space="0" w:color="auto"/>
                          </w:divBdr>
                          <w:divsChild>
                            <w:div w:id="163455867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06111967">
      <w:bodyDiv w:val="1"/>
      <w:marLeft w:val="0"/>
      <w:marRight w:val="0"/>
      <w:marTop w:val="0"/>
      <w:marBottom w:val="0"/>
      <w:divBdr>
        <w:top w:val="none" w:sz="0" w:space="0" w:color="auto"/>
        <w:left w:val="none" w:sz="0" w:space="0" w:color="auto"/>
        <w:bottom w:val="none" w:sz="0" w:space="0" w:color="auto"/>
        <w:right w:val="none" w:sz="0" w:space="0" w:color="auto"/>
      </w:divBdr>
      <w:divsChild>
        <w:div w:id="1901133978">
          <w:marLeft w:val="0"/>
          <w:marRight w:val="0"/>
          <w:marTop w:val="0"/>
          <w:marBottom w:val="0"/>
          <w:divBdr>
            <w:top w:val="none" w:sz="0" w:space="0" w:color="auto"/>
            <w:left w:val="single" w:sz="6" w:space="0" w:color="CCCCCC"/>
            <w:bottom w:val="none" w:sz="0" w:space="0" w:color="auto"/>
            <w:right w:val="single" w:sz="6" w:space="0" w:color="CCCCCC"/>
          </w:divBdr>
          <w:divsChild>
            <w:div w:id="1912739661">
              <w:marLeft w:val="0"/>
              <w:marRight w:val="0"/>
              <w:marTop w:val="0"/>
              <w:marBottom w:val="0"/>
              <w:divBdr>
                <w:top w:val="none" w:sz="0" w:space="0" w:color="auto"/>
                <w:left w:val="none" w:sz="0" w:space="0" w:color="auto"/>
                <w:bottom w:val="none" w:sz="0" w:space="0" w:color="auto"/>
                <w:right w:val="none" w:sz="0" w:space="0" w:color="auto"/>
              </w:divBdr>
              <w:divsChild>
                <w:div w:id="235213908">
                  <w:marLeft w:val="2475"/>
                  <w:marRight w:val="3150"/>
                  <w:marTop w:val="0"/>
                  <w:marBottom w:val="75"/>
                  <w:divBdr>
                    <w:top w:val="none" w:sz="0" w:space="0" w:color="auto"/>
                    <w:left w:val="none" w:sz="0" w:space="0" w:color="auto"/>
                    <w:bottom w:val="none" w:sz="0" w:space="0" w:color="auto"/>
                    <w:right w:val="none" w:sz="0" w:space="0" w:color="auto"/>
                  </w:divBdr>
                  <w:divsChild>
                    <w:div w:id="2091001412">
                      <w:marLeft w:val="0"/>
                      <w:marRight w:val="0"/>
                      <w:marTop w:val="0"/>
                      <w:marBottom w:val="150"/>
                      <w:divBdr>
                        <w:top w:val="none" w:sz="0" w:space="0" w:color="auto"/>
                        <w:left w:val="none" w:sz="0" w:space="0" w:color="auto"/>
                        <w:bottom w:val="none" w:sz="0" w:space="0" w:color="auto"/>
                        <w:right w:val="none" w:sz="0" w:space="0" w:color="auto"/>
                      </w:divBdr>
                      <w:divsChild>
                        <w:div w:id="141243219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9270779">
      <w:bodyDiv w:val="1"/>
      <w:marLeft w:val="0"/>
      <w:marRight w:val="0"/>
      <w:marTop w:val="0"/>
      <w:marBottom w:val="0"/>
      <w:divBdr>
        <w:top w:val="none" w:sz="0" w:space="0" w:color="auto"/>
        <w:left w:val="none" w:sz="0" w:space="0" w:color="auto"/>
        <w:bottom w:val="none" w:sz="0" w:space="0" w:color="auto"/>
        <w:right w:val="none" w:sz="0" w:space="0" w:color="auto"/>
      </w:divBdr>
      <w:divsChild>
        <w:div w:id="1462454714">
          <w:marLeft w:val="0"/>
          <w:marRight w:val="0"/>
          <w:marTop w:val="0"/>
          <w:marBottom w:val="0"/>
          <w:divBdr>
            <w:top w:val="none" w:sz="0" w:space="0" w:color="auto"/>
            <w:left w:val="single" w:sz="6" w:space="0" w:color="CCCCCC"/>
            <w:bottom w:val="none" w:sz="0" w:space="0" w:color="auto"/>
            <w:right w:val="single" w:sz="6" w:space="0" w:color="CCCCCC"/>
          </w:divBdr>
          <w:divsChild>
            <w:div w:id="1228879314">
              <w:marLeft w:val="0"/>
              <w:marRight w:val="0"/>
              <w:marTop w:val="0"/>
              <w:marBottom w:val="0"/>
              <w:divBdr>
                <w:top w:val="none" w:sz="0" w:space="0" w:color="auto"/>
                <w:left w:val="none" w:sz="0" w:space="0" w:color="auto"/>
                <w:bottom w:val="none" w:sz="0" w:space="0" w:color="auto"/>
                <w:right w:val="none" w:sz="0" w:space="0" w:color="auto"/>
              </w:divBdr>
              <w:divsChild>
                <w:div w:id="1330282223">
                  <w:marLeft w:val="2475"/>
                  <w:marRight w:val="3150"/>
                  <w:marTop w:val="0"/>
                  <w:marBottom w:val="75"/>
                  <w:divBdr>
                    <w:top w:val="none" w:sz="0" w:space="0" w:color="auto"/>
                    <w:left w:val="none" w:sz="0" w:space="0" w:color="auto"/>
                    <w:bottom w:val="none" w:sz="0" w:space="0" w:color="auto"/>
                    <w:right w:val="none" w:sz="0" w:space="0" w:color="auto"/>
                  </w:divBdr>
                  <w:divsChild>
                    <w:div w:id="10571603">
                      <w:marLeft w:val="0"/>
                      <w:marRight w:val="0"/>
                      <w:marTop w:val="0"/>
                      <w:marBottom w:val="150"/>
                      <w:divBdr>
                        <w:top w:val="none" w:sz="0" w:space="0" w:color="auto"/>
                        <w:left w:val="none" w:sz="0" w:space="0" w:color="auto"/>
                        <w:bottom w:val="none" w:sz="0" w:space="0" w:color="auto"/>
                        <w:right w:val="none" w:sz="0" w:space="0" w:color="auto"/>
                      </w:divBdr>
                      <w:divsChild>
                        <w:div w:id="82281647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2086765">
      <w:bodyDiv w:val="1"/>
      <w:marLeft w:val="0"/>
      <w:marRight w:val="0"/>
      <w:marTop w:val="0"/>
      <w:marBottom w:val="0"/>
      <w:divBdr>
        <w:top w:val="none" w:sz="0" w:space="0" w:color="auto"/>
        <w:left w:val="none" w:sz="0" w:space="0" w:color="auto"/>
        <w:bottom w:val="none" w:sz="0" w:space="0" w:color="auto"/>
        <w:right w:val="none" w:sz="0" w:space="0" w:color="auto"/>
      </w:divBdr>
      <w:divsChild>
        <w:div w:id="1093280941">
          <w:marLeft w:val="0"/>
          <w:marRight w:val="0"/>
          <w:marTop w:val="0"/>
          <w:marBottom w:val="0"/>
          <w:divBdr>
            <w:top w:val="none" w:sz="0" w:space="0" w:color="auto"/>
            <w:left w:val="single" w:sz="6" w:space="0" w:color="CCCCCC"/>
            <w:bottom w:val="none" w:sz="0" w:space="0" w:color="auto"/>
            <w:right w:val="single" w:sz="6" w:space="0" w:color="CCCCCC"/>
          </w:divBdr>
          <w:divsChild>
            <w:div w:id="552741028">
              <w:marLeft w:val="0"/>
              <w:marRight w:val="0"/>
              <w:marTop w:val="0"/>
              <w:marBottom w:val="0"/>
              <w:divBdr>
                <w:top w:val="none" w:sz="0" w:space="0" w:color="auto"/>
                <w:left w:val="none" w:sz="0" w:space="0" w:color="auto"/>
                <w:bottom w:val="none" w:sz="0" w:space="0" w:color="auto"/>
                <w:right w:val="none" w:sz="0" w:space="0" w:color="auto"/>
              </w:divBdr>
              <w:divsChild>
                <w:div w:id="828132034">
                  <w:marLeft w:val="2475"/>
                  <w:marRight w:val="3150"/>
                  <w:marTop w:val="0"/>
                  <w:marBottom w:val="75"/>
                  <w:divBdr>
                    <w:top w:val="none" w:sz="0" w:space="0" w:color="auto"/>
                    <w:left w:val="none" w:sz="0" w:space="0" w:color="auto"/>
                    <w:bottom w:val="none" w:sz="0" w:space="0" w:color="auto"/>
                    <w:right w:val="none" w:sz="0" w:space="0" w:color="auto"/>
                  </w:divBdr>
                  <w:divsChild>
                    <w:div w:id="1834485612">
                      <w:marLeft w:val="0"/>
                      <w:marRight w:val="0"/>
                      <w:marTop w:val="150"/>
                      <w:marBottom w:val="150"/>
                      <w:divBdr>
                        <w:top w:val="none" w:sz="0" w:space="0" w:color="auto"/>
                        <w:left w:val="none" w:sz="0" w:space="0" w:color="auto"/>
                        <w:bottom w:val="none" w:sz="0" w:space="0" w:color="auto"/>
                        <w:right w:val="none" w:sz="0" w:space="0" w:color="auto"/>
                      </w:divBdr>
                      <w:divsChild>
                        <w:div w:id="2017003293">
                          <w:marLeft w:val="0"/>
                          <w:marRight w:val="0"/>
                          <w:marTop w:val="0"/>
                          <w:marBottom w:val="0"/>
                          <w:divBdr>
                            <w:top w:val="none" w:sz="0" w:space="0" w:color="auto"/>
                            <w:left w:val="none" w:sz="0" w:space="0" w:color="auto"/>
                            <w:bottom w:val="none" w:sz="0" w:space="0" w:color="auto"/>
                            <w:right w:val="none" w:sz="0" w:space="0" w:color="auto"/>
                          </w:divBdr>
                          <w:divsChild>
                            <w:div w:id="7216364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62762949">
      <w:bodyDiv w:val="1"/>
      <w:marLeft w:val="0"/>
      <w:marRight w:val="0"/>
      <w:marTop w:val="0"/>
      <w:marBottom w:val="0"/>
      <w:divBdr>
        <w:top w:val="none" w:sz="0" w:space="0" w:color="auto"/>
        <w:left w:val="none" w:sz="0" w:space="0" w:color="auto"/>
        <w:bottom w:val="none" w:sz="0" w:space="0" w:color="auto"/>
        <w:right w:val="none" w:sz="0" w:space="0" w:color="auto"/>
      </w:divBdr>
      <w:divsChild>
        <w:div w:id="1828090328">
          <w:marLeft w:val="0"/>
          <w:marRight w:val="0"/>
          <w:marTop w:val="0"/>
          <w:marBottom w:val="0"/>
          <w:divBdr>
            <w:top w:val="none" w:sz="0" w:space="0" w:color="auto"/>
            <w:left w:val="single" w:sz="6" w:space="0" w:color="CCCCCC"/>
            <w:bottom w:val="none" w:sz="0" w:space="0" w:color="auto"/>
            <w:right w:val="single" w:sz="6" w:space="0" w:color="CCCCCC"/>
          </w:divBdr>
          <w:divsChild>
            <w:div w:id="570391013">
              <w:marLeft w:val="0"/>
              <w:marRight w:val="0"/>
              <w:marTop w:val="0"/>
              <w:marBottom w:val="0"/>
              <w:divBdr>
                <w:top w:val="none" w:sz="0" w:space="0" w:color="auto"/>
                <w:left w:val="none" w:sz="0" w:space="0" w:color="auto"/>
                <w:bottom w:val="none" w:sz="0" w:space="0" w:color="auto"/>
                <w:right w:val="none" w:sz="0" w:space="0" w:color="auto"/>
              </w:divBdr>
              <w:divsChild>
                <w:div w:id="795373710">
                  <w:marLeft w:val="2475"/>
                  <w:marRight w:val="3150"/>
                  <w:marTop w:val="0"/>
                  <w:marBottom w:val="75"/>
                  <w:divBdr>
                    <w:top w:val="none" w:sz="0" w:space="0" w:color="auto"/>
                    <w:left w:val="none" w:sz="0" w:space="0" w:color="auto"/>
                    <w:bottom w:val="none" w:sz="0" w:space="0" w:color="auto"/>
                    <w:right w:val="none" w:sz="0" w:space="0" w:color="auto"/>
                  </w:divBdr>
                  <w:divsChild>
                    <w:div w:id="1477994881">
                      <w:marLeft w:val="0"/>
                      <w:marRight w:val="0"/>
                      <w:marTop w:val="150"/>
                      <w:marBottom w:val="150"/>
                      <w:divBdr>
                        <w:top w:val="none" w:sz="0" w:space="0" w:color="auto"/>
                        <w:left w:val="none" w:sz="0" w:space="0" w:color="auto"/>
                        <w:bottom w:val="none" w:sz="0" w:space="0" w:color="auto"/>
                        <w:right w:val="none" w:sz="0" w:space="0" w:color="auto"/>
                      </w:divBdr>
                      <w:divsChild>
                        <w:div w:id="1834833905">
                          <w:marLeft w:val="0"/>
                          <w:marRight w:val="0"/>
                          <w:marTop w:val="0"/>
                          <w:marBottom w:val="0"/>
                          <w:divBdr>
                            <w:top w:val="none" w:sz="0" w:space="0" w:color="auto"/>
                            <w:left w:val="none" w:sz="0" w:space="0" w:color="auto"/>
                            <w:bottom w:val="none" w:sz="0" w:space="0" w:color="auto"/>
                            <w:right w:val="none" w:sz="0" w:space="0" w:color="auto"/>
                          </w:divBdr>
                          <w:divsChild>
                            <w:div w:id="112296062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87973819">
      <w:bodyDiv w:val="1"/>
      <w:marLeft w:val="0"/>
      <w:marRight w:val="0"/>
      <w:marTop w:val="0"/>
      <w:marBottom w:val="0"/>
      <w:divBdr>
        <w:top w:val="none" w:sz="0" w:space="0" w:color="auto"/>
        <w:left w:val="none" w:sz="0" w:space="0" w:color="auto"/>
        <w:bottom w:val="none" w:sz="0" w:space="0" w:color="auto"/>
        <w:right w:val="none" w:sz="0" w:space="0" w:color="auto"/>
      </w:divBdr>
      <w:divsChild>
        <w:div w:id="264391382">
          <w:marLeft w:val="0"/>
          <w:marRight w:val="0"/>
          <w:marTop w:val="0"/>
          <w:marBottom w:val="0"/>
          <w:divBdr>
            <w:top w:val="none" w:sz="0" w:space="0" w:color="auto"/>
            <w:left w:val="single" w:sz="6" w:space="0" w:color="CCCCCC"/>
            <w:bottom w:val="none" w:sz="0" w:space="0" w:color="auto"/>
            <w:right w:val="single" w:sz="6" w:space="0" w:color="CCCCCC"/>
          </w:divBdr>
          <w:divsChild>
            <w:div w:id="1849824835">
              <w:marLeft w:val="0"/>
              <w:marRight w:val="0"/>
              <w:marTop w:val="0"/>
              <w:marBottom w:val="0"/>
              <w:divBdr>
                <w:top w:val="none" w:sz="0" w:space="0" w:color="auto"/>
                <w:left w:val="none" w:sz="0" w:space="0" w:color="auto"/>
                <w:bottom w:val="none" w:sz="0" w:space="0" w:color="auto"/>
                <w:right w:val="none" w:sz="0" w:space="0" w:color="auto"/>
              </w:divBdr>
              <w:divsChild>
                <w:div w:id="9916211">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298077132">
      <w:bodyDiv w:val="1"/>
      <w:marLeft w:val="0"/>
      <w:marRight w:val="0"/>
      <w:marTop w:val="0"/>
      <w:marBottom w:val="0"/>
      <w:divBdr>
        <w:top w:val="none" w:sz="0" w:space="0" w:color="auto"/>
        <w:left w:val="none" w:sz="0" w:space="0" w:color="auto"/>
        <w:bottom w:val="none" w:sz="0" w:space="0" w:color="auto"/>
        <w:right w:val="none" w:sz="0" w:space="0" w:color="auto"/>
      </w:divBdr>
      <w:divsChild>
        <w:div w:id="1236473614">
          <w:marLeft w:val="0"/>
          <w:marRight w:val="0"/>
          <w:marTop w:val="0"/>
          <w:marBottom w:val="0"/>
          <w:divBdr>
            <w:top w:val="none" w:sz="0" w:space="0" w:color="auto"/>
            <w:left w:val="none" w:sz="0" w:space="0" w:color="auto"/>
            <w:bottom w:val="none" w:sz="0" w:space="0" w:color="auto"/>
            <w:right w:val="none" w:sz="0" w:space="0" w:color="auto"/>
          </w:divBdr>
          <w:divsChild>
            <w:div w:id="998847767">
              <w:marLeft w:val="0"/>
              <w:marRight w:val="0"/>
              <w:marTop w:val="0"/>
              <w:marBottom w:val="0"/>
              <w:divBdr>
                <w:top w:val="none" w:sz="0" w:space="0" w:color="auto"/>
                <w:left w:val="none" w:sz="0" w:space="0" w:color="auto"/>
                <w:bottom w:val="none" w:sz="0" w:space="0" w:color="auto"/>
                <w:right w:val="none" w:sz="0" w:space="0" w:color="auto"/>
              </w:divBdr>
              <w:divsChild>
                <w:div w:id="416250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08827354">
      <w:bodyDiv w:val="1"/>
      <w:marLeft w:val="0"/>
      <w:marRight w:val="0"/>
      <w:marTop w:val="0"/>
      <w:marBottom w:val="0"/>
      <w:divBdr>
        <w:top w:val="none" w:sz="0" w:space="0" w:color="auto"/>
        <w:left w:val="none" w:sz="0" w:space="0" w:color="auto"/>
        <w:bottom w:val="none" w:sz="0" w:space="0" w:color="auto"/>
        <w:right w:val="none" w:sz="0" w:space="0" w:color="auto"/>
      </w:divBdr>
      <w:divsChild>
        <w:div w:id="1419525745">
          <w:marLeft w:val="0"/>
          <w:marRight w:val="0"/>
          <w:marTop w:val="0"/>
          <w:marBottom w:val="0"/>
          <w:divBdr>
            <w:top w:val="none" w:sz="0" w:space="0" w:color="auto"/>
            <w:left w:val="single" w:sz="6" w:space="0" w:color="CCCCCC"/>
            <w:bottom w:val="none" w:sz="0" w:space="0" w:color="auto"/>
            <w:right w:val="single" w:sz="6" w:space="0" w:color="CCCCCC"/>
          </w:divBdr>
          <w:divsChild>
            <w:div w:id="1436514892">
              <w:marLeft w:val="0"/>
              <w:marRight w:val="0"/>
              <w:marTop w:val="0"/>
              <w:marBottom w:val="0"/>
              <w:divBdr>
                <w:top w:val="none" w:sz="0" w:space="0" w:color="auto"/>
                <w:left w:val="none" w:sz="0" w:space="0" w:color="auto"/>
                <w:bottom w:val="none" w:sz="0" w:space="0" w:color="auto"/>
                <w:right w:val="none" w:sz="0" w:space="0" w:color="auto"/>
              </w:divBdr>
              <w:divsChild>
                <w:div w:id="1933776803">
                  <w:marLeft w:val="2475"/>
                  <w:marRight w:val="3150"/>
                  <w:marTop w:val="0"/>
                  <w:marBottom w:val="75"/>
                  <w:divBdr>
                    <w:top w:val="none" w:sz="0" w:space="0" w:color="auto"/>
                    <w:left w:val="none" w:sz="0" w:space="0" w:color="auto"/>
                    <w:bottom w:val="none" w:sz="0" w:space="0" w:color="auto"/>
                    <w:right w:val="none" w:sz="0" w:space="0" w:color="auto"/>
                  </w:divBdr>
                  <w:divsChild>
                    <w:div w:id="551043636">
                      <w:marLeft w:val="0"/>
                      <w:marRight w:val="0"/>
                      <w:marTop w:val="150"/>
                      <w:marBottom w:val="150"/>
                      <w:divBdr>
                        <w:top w:val="none" w:sz="0" w:space="0" w:color="auto"/>
                        <w:left w:val="none" w:sz="0" w:space="0" w:color="auto"/>
                        <w:bottom w:val="none" w:sz="0" w:space="0" w:color="auto"/>
                        <w:right w:val="none" w:sz="0" w:space="0" w:color="auto"/>
                      </w:divBdr>
                      <w:divsChild>
                        <w:div w:id="725422449">
                          <w:marLeft w:val="0"/>
                          <w:marRight w:val="0"/>
                          <w:marTop w:val="0"/>
                          <w:marBottom w:val="0"/>
                          <w:divBdr>
                            <w:top w:val="none" w:sz="0" w:space="0" w:color="auto"/>
                            <w:left w:val="none" w:sz="0" w:space="0" w:color="auto"/>
                            <w:bottom w:val="none" w:sz="0" w:space="0" w:color="auto"/>
                            <w:right w:val="none" w:sz="0" w:space="0" w:color="auto"/>
                          </w:divBdr>
                          <w:divsChild>
                            <w:div w:id="1548955359">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364478300">
      <w:bodyDiv w:val="1"/>
      <w:marLeft w:val="0"/>
      <w:marRight w:val="0"/>
      <w:marTop w:val="0"/>
      <w:marBottom w:val="0"/>
      <w:divBdr>
        <w:top w:val="none" w:sz="0" w:space="0" w:color="auto"/>
        <w:left w:val="none" w:sz="0" w:space="0" w:color="auto"/>
        <w:bottom w:val="none" w:sz="0" w:space="0" w:color="auto"/>
        <w:right w:val="none" w:sz="0" w:space="0" w:color="auto"/>
      </w:divBdr>
      <w:divsChild>
        <w:div w:id="776995063">
          <w:marLeft w:val="0"/>
          <w:marRight w:val="0"/>
          <w:marTop w:val="0"/>
          <w:marBottom w:val="0"/>
          <w:divBdr>
            <w:top w:val="none" w:sz="0" w:space="0" w:color="auto"/>
            <w:left w:val="single" w:sz="6" w:space="0" w:color="CCCCCC"/>
            <w:bottom w:val="none" w:sz="0" w:space="0" w:color="auto"/>
            <w:right w:val="single" w:sz="6" w:space="0" w:color="CCCCCC"/>
          </w:divBdr>
          <w:divsChild>
            <w:div w:id="661348043">
              <w:marLeft w:val="0"/>
              <w:marRight w:val="0"/>
              <w:marTop w:val="0"/>
              <w:marBottom w:val="0"/>
              <w:divBdr>
                <w:top w:val="none" w:sz="0" w:space="0" w:color="auto"/>
                <w:left w:val="none" w:sz="0" w:space="0" w:color="auto"/>
                <w:bottom w:val="none" w:sz="0" w:space="0" w:color="auto"/>
                <w:right w:val="none" w:sz="0" w:space="0" w:color="auto"/>
              </w:divBdr>
              <w:divsChild>
                <w:div w:id="1674529531">
                  <w:marLeft w:val="2475"/>
                  <w:marRight w:val="3150"/>
                  <w:marTop w:val="0"/>
                  <w:marBottom w:val="75"/>
                  <w:divBdr>
                    <w:top w:val="none" w:sz="0" w:space="0" w:color="auto"/>
                    <w:left w:val="none" w:sz="0" w:space="0" w:color="auto"/>
                    <w:bottom w:val="none" w:sz="0" w:space="0" w:color="auto"/>
                    <w:right w:val="none" w:sz="0" w:space="0" w:color="auto"/>
                  </w:divBdr>
                  <w:divsChild>
                    <w:div w:id="1717847231">
                      <w:marLeft w:val="0"/>
                      <w:marRight w:val="0"/>
                      <w:marTop w:val="0"/>
                      <w:marBottom w:val="150"/>
                      <w:divBdr>
                        <w:top w:val="none" w:sz="0" w:space="0" w:color="auto"/>
                        <w:left w:val="none" w:sz="0" w:space="0" w:color="auto"/>
                        <w:bottom w:val="none" w:sz="0" w:space="0" w:color="auto"/>
                        <w:right w:val="none" w:sz="0" w:space="0" w:color="auto"/>
                      </w:divBdr>
                      <w:divsChild>
                        <w:div w:id="165973028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16828176">
      <w:bodyDiv w:val="1"/>
      <w:marLeft w:val="0"/>
      <w:marRight w:val="0"/>
      <w:marTop w:val="0"/>
      <w:marBottom w:val="0"/>
      <w:divBdr>
        <w:top w:val="none" w:sz="0" w:space="0" w:color="auto"/>
        <w:left w:val="none" w:sz="0" w:space="0" w:color="auto"/>
        <w:bottom w:val="none" w:sz="0" w:space="0" w:color="auto"/>
        <w:right w:val="none" w:sz="0" w:space="0" w:color="auto"/>
      </w:divBdr>
      <w:divsChild>
        <w:div w:id="1513032595">
          <w:marLeft w:val="0"/>
          <w:marRight w:val="0"/>
          <w:marTop w:val="0"/>
          <w:marBottom w:val="0"/>
          <w:divBdr>
            <w:top w:val="none" w:sz="0" w:space="0" w:color="auto"/>
            <w:left w:val="none" w:sz="0" w:space="0" w:color="auto"/>
            <w:bottom w:val="none" w:sz="0" w:space="0" w:color="auto"/>
            <w:right w:val="none" w:sz="0" w:space="0" w:color="auto"/>
          </w:divBdr>
          <w:divsChild>
            <w:div w:id="9577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6810">
      <w:bodyDiv w:val="1"/>
      <w:marLeft w:val="0"/>
      <w:marRight w:val="0"/>
      <w:marTop w:val="0"/>
      <w:marBottom w:val="0"/>
      <w:divBdr>
        <w:top w:val="none" w:sz="0" w:space="0" w:color="auto"/>
        <w:left w:val="none" w:sz="0" w:space="0" w:color="auto"/>
        <w:bottom w:val="none" w:sz="0" w:space="0" w:color="auto"/>
        <w:right w:val="none" w:sz="0" w:space="0" w:color="auto"/>
      </w:divBdr>
      <w:divsChild>
        <w:div w:id="1882477611">
          <w:marLeft w:val="0"/>
          <w:marRight w:val="0"/>
          <w:marTop w:val="0"/>
          <w:marBottom w:val="0"/>
          <w:divBdr>
            <w:top w:val="none" w:sz="0" w:space="0" w:color="auto"/>
            <w:left w:val="none" w:sz="0" w:space="0" w:color="auto"/>
            <w:bottom w:val="none" w:sz="0" w:space="0" w:color="auto"/>
            <w:right w:val="none" w:sz="0" w:space="0" w:color="auto"/>
          </w:divBdr>
          <w:divsChild>
            <w:div w:id="19808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10969">
      <w:bodyDiv w:val="1"/>
      <w:marLeft w:val="0"/>
      <w:marRight w:val="0"/>
      <w:marTop w:val="0"/>
      <w:marBottom w:val="0"/>
      <w:divBdr>
        <w:top w:val="none" w:sz="0" w:space="0" w:color="auto"/>
        <w:left w:val="none" w:sz="0" w:space="0" w:color="auto"/>
        <w:bottom w:val="none" w:sz="0" w:space="0" w:color="auto"/>
        <w:right w:val="none" w:sz="0" w:space="0" w:color="auto"/>
      </w:divBdr>
      <w:divsChild>
        <w:div w:id="645088218">
          <w:marLeft w:val="0"/>
          <w:marRight w:val="0"/>
          <w:marTop w:val="0"/>
          <w:marBottom w:val="0"/>
          <w:divBdr>
            <w:top w:val="none" w:sz="0" w:space="0" w:color="auto"/>
            <w:left w:val="single" w:sz="6" w:space="0" w:color="CCCCCC"/>
            <w:bottom w:val="none" w:sz="0" w:space="0" w:color="auto"/>
            <w:right w:val="single" w:sz="6" w:space="0" w:color="CCCCCC"/>
          </w:divBdr>
          <w:divsChild>
            <w:div w:id="1193959909">
              <w:marLeft w:val="0"/>
              <w:marRight w:val="0"/>
              <w:marTop w:val="0"/>
              <w:marBottom w:val="0"/>
              <w:divBdr>
                <w:top w:val="none" w:sz="0" w:space="0" w:color="auto"/>
                <w:left w:val="none" w:sz="0" w:space="0" w:color="auto"/>
                <w:bottom w:val="none" w:sz="0" w:space="0" w:color="auto"/>
                <w:right w:val="none" w:sz="0" w:space="0" w:color="auto"/>
              </w:divBdr>
              <w:divsChild>
                <w:div w:id="2043050088">
                  <w:marLeft w:val="2475"/>
                  <w:marRight w:val="3150"/>
                  <w:marTop w:val="0"/>
                  <w:marBottom w:val="75"/>
                  <w:divBdr>
                    <w:top w:val="none" w:sz="0" w:space="0" w:color="auto"/>
                    <w:left w:val="none" w:sz="0" w:space="0" w:color="auto"/>
                    <w:bottom w:val="none" w:sz="0" w:space="0" w:color="auto"/>
                    <w:right w:val="none" w:sz="0" w:space="0" w:color="auto"/>
                  </w:divBdr>
                  <w:divsChild>
                    <w:div w:id="917592874">
                      <w:marLeft w:val="0"/>
                      <w:marRight w:val="0"/>
                      <w:marTop w:val="0"/>
                      <w:marBottom w:val="150"/>
                      <w:divBdr>
                        <w:top w:val="none" w:sz="0" w:space="0" w:color="auto"/>
                        <w:left w:val="none" w:sz="0" w:space="0" w:color="auto"/>
                        <w:bottom w:val="none" w:sz="0" w:space="0" w:color="auto"/>
                        <w:right w:val="none" w:sz="0" w:space="0" w:color="auto"/>
                      </w:divBdr>
                      <w:divsChild>
                        <w:div w:id="122926422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45387787">
      <w:bodyDiv w:val="1"/>
      <w:marLeft w:val="0"/>
      <w:marRight w:val="0"/>
      <w:marTop w:val="0"/>
      <w:marBottom w:val="0"/>
      <w:divBdr>
        <w:top w:val="none" w:sz="0" w:space="0" w:color="auto"/>
        <w:left w:val="none" w:sz="0" w:space="0" w:color="auto"/>
        <w:bottom w:val="none" w:sz="0" w:space="0" w:color="auto"/>
        <w:right w:val="none" w:sz="0" w:space="0" w:color="auto"/>
      </w:divBdr>
      <w:divsChild>
        <w:div w:id="1695573206">
          <w:marLeft w:val="0"/>
          <w:marRight w:val="0"/>
          <w:marTop w:val="0"/>
          <w:marBottom w:val="0"/>
          <w:divBdr>
            <w:top w:val="none" w:sz="0" w:space="0" w:color="auto"/>
            <w:left w:val="single" w:sz="6" w:space="0" w:color="CCCCCC"/>
            <w:bottom w:val="none" w:sz="0" w:space="0" w:color="auto"/>
            <w:right w:val="single" w:sz="6" w:space="0" w:color="CCCCCC"/>
          </w:divBdr>
          <w:divsChild>
            <w:div w:id="1235168705">
              <w:marLeft w:val="0"/>
              <w:marRight w:val="0"/>
              <w:marTop w:val="0"/>
              <w:marBottom w:val="0"/>
              <w:divBdr>
                <w:top w:val="none" w:sz="0" w:space="0" w:color="auto"/>
                <w:left w:val="none" w:sz="0" w:space="0" w:color="auto"/>
                <w:bottom w:val="none" w:sz="0" w:space="0" w:color="auto"/>
                <w:right w:val="none" w:sz="0" w:space="0" w:color="auto"/>
              </w:divBdr>
              <w:divsChild>
                <w:div w:id="1922251345">
                  <w:marLeft w:val="2475"/>
                  <w:marRight w:val="3150"/>
                  <w:marTop w:val="0"/>
                  <w:marBottom w:val="75"/>
                  <w:divBdr>
                    <w:top w:val="none" w:sz="0" w:space="0" w:color="auto"/>
                    <w:left w:val="none" w:sz="0" w:space="0" w:color="auto"/>
                    <w:bottom w:val="none" w:sz="0" w:space="0" w:color="auto"/>
                    <w:right w:val="none" w:sz="0" w:space="0" w:color="auto"/>
                  </w:divBdr>
                  <w:divsChild>
                    <w:div w:id="746267316">
                      <w:marLeft w:val="0"/>
                      <w:marRight w:val="0"/>
                      <w:marTop w:val="0"/>
                      <w:marBottom w:val="150"/>
                      <w:divBdr>
                        <w:top w:val="none" w:sz="0" w:space="0" w:color="auto"/>
                        <w:left w:val="none" w:sz="0" w:space="0" w:color="auto"/>
                        <w:bottom w:val="none" w:sz="0" w:space="0" w:color="auto"/>
                        <w:right w:val="none" w:sz="0" w:space="0" w:color="auto"/>
                      </w:divBdr>
                      <w:divsChild>
                        <w:div w:id="1059086080">
                          <w:marLeft w:val="0"/>
                          <w:marRight w:val="0"/>
                          <w:marTop w:val="0"/>
                          <w:marBottom w:val="150"/>
                          <w:divBdr>
                            <w:top w:val="single" w:sz="6" w:space="0" w:color="CCCCCC"/>
                            <w:left w:val="single" w:sz="6" w:space="8" w:color="CCCCCC"/>
                            <w:bottom w:val="single" w:sz="6" w:space="0" w:color="CCCCCC"/>
                            <w:right w:val="single" w:sz="6" w:space="8" w:color="CCCCCC"/>
                          </w:divBdr>
                          <w:divsChild>
                            <w:div w:id="1249921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925680">
      <w:bodyDiv w:val="1"/>
      <w:marLeft w:val="0"/>
      <w:marRight w:val="0"/>
      <w:marTop w:val="0"/>
      <w:marBottom w:val="0"/>
      <w:divBdr>
        <w:top w:val="none" w:sz="0" w:space="0" w:color="auto"/>
        <w:left w:val="none" w:sz="0" w:space="0" w:color="auto"/>
        <w:bottom w:val="none" w:sz="0" w:space="0" w:color="auto"/>
        <w:right w:val="none" w:sz="0" w:space="0" w:color="auto"/>
      </w:divBdr>
      <w:divsChild>
        <w:div w:id="1053311101">
          <w:marLeft w:val="0"/>
          <w:marRight w:val="0"/>
          <w:marTop w:val="0"/>
          <w:marBottom w:val="0"/>
          <w:divBdr>
            <w:top w:val="none" w:sz="0" w:space="0" w:color="auto"/>
            <w:left w:val="single" w:sz="6" w:space="0" w:color="CCCCCC"/>
            <w:bottom w:val="none" w:sz="0" w:space="0" w:color="auto"/>
            <w:right w:val="single" w:sz="6" w:space="0" w:color="CCCCCC"/>
          </w:divBdr>
          <w:divsChild>
            <w:div w:id="309406551">
              <w:marLeft w:val="0"/>
              <w:marRight w:val="0"/>
              <w:marTop w:val="0"/>
              <w:marBottom w:val="0"/>
              <w:divBdr>
                <w:top w:val="none" w:sz="0" w:space="0" w:color="auto"/>
                <w:left w:val="none" w:sz="0" w:space="0" w:color="auto"/>
                <w:bottom w:val="none" w:sz="0" w:space="0" w:color="auto"/>
                <w:right w:val="none" w:sz="0" w:space="0" w:color="auto"/>
              </w:divBdr>
              <w:divsChild>
                <w:div w:id="2042313462">
                  <w:marLeft w:val="2475"/>
                  <w:marRight w:val="3150"/>
                  <w:marTop w:val="0"/>
                  <w:marBottom w:val="75"/>
                  <w:divBdr>
                    <w:top w:val="none" w:sz="0" w:space="0" w:color="auto"/>
                    <w:left w:val="none" w:sz="0" w:space="0" w:color="auto"/>
                    <w:bottom w:val="none" w:sz="0" w:space="0" w:color="auto"/>
                    <w:right w:val="none" w:sz="0" w:space="0" w:color="auto"/>
                  </w:divBdr>
                  <w:divsChild>
                    <w:div w:id="2052411794">
                      <w:marLeft w:val="0"/>
                      <w:marRight w:val="0"/>
                      <w:marTop w:val="0"/>
                      <w:marBottom w:val="150"/>
                      <w:divBdr>
                        <w:top w:val="none" w:sz="0" w:space="0" w:color="auto"/>
                        <w:left w:val="none" w:sz="0" w:space="0" w:color="auto"/>
                        <w:bottom w:val="none" w:sz="0" w:space="0" w:color="auto"/>
                        <w:right w:val="none" w:sz="0" w:space="0" w:color="auto"/>
                      </w:divBdr>
                      <w:divsChild>
                        <w:div w:id="112908678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87555022">
      <w:bodyDiv w:val="1"/>
      <w:marLeft w:val="0"/>
      <w:marRight w:val="0"/>
      <w:marTop w:val="0"/>
      <w:marBottom w:val="0"/>
      <w:divBdr>
        <w:top w:val="none" w:sz="0" w:space="0" w:color="auto"/>
        <w:left w:val="none" w:sz="0" w:space="0" w:color="auto"/>
        <w:bottom w:val="none" w:sz="0" w:space="0" w:color="auto"/>
        <w:right w:val="none" w:sz="0" w:space="0" w:color="auto"/>
      </w:divBdr>
      <w:divsChild>
        <w:div w:id="1554922317">
          <w:marLeft w:val="0"/>
          <w:marRight w:val="0"/>
          <w:marTop w:val="0"/>
          <w:marBottom w:val="0"/>
          <w:divBdr>
            <w:top w:val="none" w:sz="0" w:space="0" w:color="auto"/>
            <w:left w:val="single" w:sz="6" w:space="0" w:color="CCCCCC"/>
            <w:bottom w:val="none" w:sz="0" w:space="0" w:color="auto"/>
            <w:right w:val="single" w:sz="6" w:space="0" w:color="CCCCCC"/>
          </w:divBdr>
          <w:divsChild>
            <w:div w:id="1040739421">
              <w:marLeft w:val="0"/>
              <w:marRight w:val="0"/>
              <w:marTop w:val="0"/>
              <w:marBottom w:val="0"/>
              <w:divBdr>
                <w:top w:val="none" w:sz="0" w:space="0" w:color="auto"/>
                <w:left w:val="none" w:sz="0" w:space="0" w:color="auto"/>
                <w:bottom w:val="none" w:sz="0" w:space="0" w:color="auto"/>
                <w:right w:val="none" w:sz="0" w:space="0" w:color="auto"/>
              </w:divBdr>
              <w:divsChild>
                <w:div w:id="580603320">
                  <w:marLeft w:val="2475"/>
                  <w:marRight w:val="3150"/>
                  <w:marTop w:val="0"/>
                  <w:marBottom w:val="75"/>
                  <w:divBdr>
                    <w:top w:val="none" w:sz="0" w:space="0" w:color="auto"/>
                    <w:left w:val="none" w:sz="0" w:space="0" w:color="auto"/>
                    <w:bottom w:val="none" w:sz="0" w:space="0" w:color="auto"/>
                    <w:right w:val="none" w:sz="0" w:space="0" w:color="auto"/>
                  </w:divBdr>
                  <w:divsChild>
                    <w:div w:id="1221097404">
                      <w:marLeft w:val="0"/>
                      <w:marRight w:val="0"/>
                      <w:marTop w:val="0"/>
                      <w:marBottom w:val="150"/>
                      <w:divBdr>
                        <w:top w:val="none" w:sz="0" w:space="0" w:color="auto"/>
                        <w:left w:val="none" w:sz="0" w:space="0" w:color="auto"/>
                        <w:bottom w:val="none" w:sz="0" w:space="0" w:color="auto"/>
                        <w:right w:val="none" w:sz="0" w:space="0" w:color="auto"/>
                      </w:divBdr>
                      <w:divsChild>
                        <w:div w:id="47684672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510605703">
      <w:bodyDiv w:val="1"/>
      <w:marLeft w:val="0"/>
      <w:marRight w:val="0"/>
      <w:marTop w:val="0"/>
      <w:marBottom w:val="0"/>
      <w:divBdr>
        <w:top w:val="none" w:sz="0" w:space="0" w:color="auto"/>
        <w:left w:val="none" w:sz="0" w:space="0" w:color="auto"/>
        <w:bottom w:val="none" w:sz="0" w:space="0" w:color="auto"/>
        <w:right w:val="none" w:sz="0" w:space="0" w:color="auto"/>
      </w:divBdr>
      <w:divsChild>
        <w:div w:id="675151963">
          <w:marLeft w:val="0"/>
          <w:marRight w:val="0"/>
          <w:marTop w:val="0"/>
          <w:marBottom w:val="0"/>
          <w:divBdr>
            <w:top w:val="none" w:sz="0" w:space="0" w:color="auto"/>
            <w:left w:val="single" w:sz="6" w:space="0" w:color="CCCCCC"/>
            <w:bottom w:val="none" w:sz="0" w:space="0" w:color="auto"/>
            <w:right w:val="single" w:sz="6" w:space="0" w:color="CCCCCC"/>
          </w:divBdr>
          <w:divsChild>
            <w:div w:id="1634602683">
              <w:marLeft w:val="0"/>
              <w:marRight w:val="0"/>
              <w:marTop w:val="0"/>
              <w:marBottom w:val="0"/>
              <w:divBdr>
                <w:top w:val="none" w:sz="0" w:space="0" w:color="auto"/>
                <w:left w:val="none" w:sz="0" w:space="0" w:color="auto"/>
                <w:bottom w:val="none" w:sz="0" w:space="0" w:color="auto"/>
                <w:right w:val="none" w:sz="0" w:space="0" w:color="auto"/>
              </w:divBdr>
              <w:divsChild>
                <w:div w:id="1094980648">
                  <w:marLeft w:val="2475"/>
                  <w:marRight w:val="3150"/>
                  <w:marTop w:val="0"/>
                  <w:marBottom w:val="75"/>
                  <w:divBdr>
                    <w:top w:val="none" w:sz="0" w:space="0" w:color="auto"/>
                    <w:left w:val="none" w:sz="0" w:space="0" w:color="auto"/>
                    <w:bottom w:val="none" w:sz="0" w:space="0" w:color="auto"/>
                    <w:right w:val="none" w:sz="0" w:space="0" w:color="auto"/>
                  </w:divBdr>
                  <w:divsChild>
                    <w:div w:id="1818379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23440587">
      <w:bodyDiv w:val="1"/>
      <w:marLeft w:val="0"/>
      <w:marRight w:val="0"/>
      <w:marTop w:val="0"/>
      <w:marBottom w:val="0"/>
      <w:divBdr>
        <w:top w:val="none" w:sz="0" w:space="0" w:color="auto"/>
        <w:left w:val="none" w:sz="0" w:space="0" w:color="auto"/>
        <w:bottom w:val="none" w:sz="0" w:space="0" w:color="auto"/>
        <w:right w:val="none" w:sz="0" w:space="0" w:color="auto"/>
      </w:divBdr>
      <w:divsChild>
        <w:div w:id="114175497">
          <w:marLeft w:val="0"/>
          <w:marRight w:val="0"/>
          <w:marTop w:val="0"/>
          <w:marBottom w:val="0"/>
          <w:divBdr>
            <w:top w:val="none" w:sz="0" w:space="0" w:color="auto"/>
            <w:left w:val="single" w:sz="6" w:space="0" w:color="CCCCCC"/>
            <w:bottom w:val="none" w:sz="0" w:space="0" w:color="auto"/>
            <w:right w:val="single" w:sz="6" w:space="0" w:color="CCCCCC"/>
          </w:divBdr>
          <w:divsChild>
            <w:div w:id="1126896698">
              <w:marLeft w:val="0"/>
              <w:marRight w:val="0"/>
              <w:marTop w:val="0"/>
              <w:marBottom w:val="0"/>
              <w:divBdr>
                <w:top w:val="none" w:sz="0" w:space="0" w:color="auto"/>
                <w:left w:val="none" w:sz="0" w:space="0" w:color="auto"/>
                <w:bottom w:val="none" w:sz="0" w:space="0" w:color="auto"/>
                <w:right w:val="none" w:sz="0" w:space="0" w:color="auto"/>
              </w:divBdr>
              <w:divsChild>
                <w:div w:id="1722706509">
                  <w:marLeft w:val="2475"/>
                  <w:marRight w:val="3150"/>
                  <w:marTop w:val="0"/>
                  <w:marBottom w:val="75"/>
                  <w:divBdr>
                    <w:top w:val="none" w:sz="0" w:space="0" w:color="auto"/>
                    <w:left w:val="none" w:sz="0" w:space="0" w:color="auto"/>
                    <w:bottom w:val="none" w:sz="0" w:space="0" w:color="auto"/>
                    <w:right w:val="none" w:sz="0" w:space="0" w:color="auto"/>
                  </w:divBdr>
                  <w:divsChild>
                    <w:div w:id="1577282727">
                      <w:marLeft w:val="0"/>
                      <w:marRight w:val="0"/>
                      <w:marTop w:val="0"/>
                      <w:marBottom w:val="150"/>
                      <w:divBdr>
                        <w:top w:val="none" w:sz="0" w:space="0" w:color="auto"/>
                        <w:left w:val="none" w:sz="0" w:space="0" w:color="auto"/>
                        <w:bottom w:val="none" w:sz="0" w:space="0" w:color="auto"/>
                        <w:right w:val="none" w:sz="0" w:space="0" w:color="auto"/>
                      </w:divBdr>
                      <w:divsChild>
                        <w:div w:id="100768219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550925043">
      <w:bodyDiv w:val="1"/>
      <w:marLeft w:val="0"/>
      <w:marRight w:val="0"/>
      <w:marTop w:val="0"/>
      <w:marBottom w:val="0"/>
      <w:divBdr>
        <w:top w:val="none" w:sz="0" w:space="0" w:color="auto"/>
        <w:left w:val="none" w:sz="0" w:space="0" w:color="auto"/>
        <w:bottom w:val="none" w:sz="0" w:space="0" w:color="auto"/>
        <w:right w:val="none" w:sz="0" w:space="0" w:color="auto"/>
      </w:divBdr>
      <w:divsChild>
        <w:div w:id="620648972">
          <w:marLeft w:val="0"/>
          <w:marRight w:val="0"/>
          <w:marTop w:val="0"/>
          <w:marBottom w:val="0"/>
          <w:divBdr>
            <w:top w:val="none" w:sz="0" w:space="0" w:color="auto"/>
            <w:left w:val="single" w:sz="6" w:space="0" w:color="CCCCCC"/>
            <w:bottom w:val="none" w:sz="0" w:space="0" w:color="auto"/>
            <w:right w:val="single" w:sz="6" w:space="0" w:color="CCCCCC"/>
          </w:divBdr>
          <w:divsChild>
            <w:div w:id="202254043">
              <w:marLeft w:val="0"/>
              <w:marRight w:val="0"/>
              <w:marTop w:val="0"/>
              <w:marBottom w:val="0"/>
              <w:divBdr>
                <w:top w:val="none" w:sz="0" w:space="0" w:color="auto"/>
                <w:left w:val="none" w:sz="0" w:space="0" w:color="auto"/>
                <w:bottom w:val="none" w:sz="0" w:space="0" w:color="auto"/>
                <w:right w:val="none" w:sz="0" w:space="0" w:color="auto"/>
              </w:divBdr>
              <w:divsChild>
                <w:div w:id="1719628568">
                  <w:marLeft w:val="2475"/>
                  <w:marRight w:val="3150"/>
                  <w:marTop w:val="0"/>
                  <w:marBottom w:val="75"/>
                  <w:divBdr>
                    <w:top w:val="none" w:sz="0" w:space="0" w:color="auto"/>
                    <w:left w:val="none" w:sz="0" w:space="0" w:color="auto"/>
                    <w:bottom w:val="none" w:sz="0" w:space="0" w:color="auto"/>
                    <w:right w:val="none" w:sz="0" w:space="0" w:color="auto"/>
                  </w:divBdr>
                  <w:divsChild>
                    <w:div w:id="2053340812">
                      <w:marLeft w:val="0"/>
                      <w:marRight w:val="0"/>
                      <w:marTop w:val="150"/>
                      <w:marBottom w:val="150"/>
                      <w:divBdr>
                        <w:top w:val="none" w:sz="0" w:space="0" w:color="auto"/>
                        <w:left w:val="none" w:sz="0" w:space="0" w:color="auto"/>
                        <w:bottom w:val="none" w:sz="0" w:space="0" w:color="auto"/>
                        <w:right w:val="none" w:sz="0" w:space="0" w:color="auto"/>
                      </w:divBdr>
                      <w:divsChild>
                        <w:div w:id="321928286">
                          <w:marLeft w:val="0"/>
                          <w:marRight w:val="0"/>
                          <w:marTop w:val="0"/>
                          <w:marBottom w:val="0"/>
                          <w:divBdr>
                            <w:top w:val="none" w:sz="0" w:space="0" w:color="auto"/>
                            <w:left w:val="none" w:sz="0" w:space="0" w:color="auto"/>
                            <w:bottom w:val="none" w:sz="0" w:space="0" w:color="auto"/>
                            <w:right w:val="none" w:sz="0" w:space="0" w:color="auto"/>
                          </w:divBdr>
                          <w:divsChild>
                            <w:div w:id="167020619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555357923">
      <w:bodyDiv w:val="1"/>
      <w:marLeft w:val="0"/>
      <w:marRight w:val="0"/>
      <w:marTop w:val="0"/>
      <w:marBottom w:val="0"/>
      <w:divBdr>
        <w:top w:val="none" w:sz="0" w:space="0" w:color="auto"/>
        <w:left w:val="none" w:sz="0" w:space="0" w:color="auto"/>
        <w:bottom w:val="none" w:sz="0" w:space="0" w:color="auto"/>
        <w:right w:val="none" w:sz="0" w:space="0" w:color="auto"/>
      </w:divBdr>
      <w:divsChild>
        <w:div w:id="1035690185">
          <w:marLeft w:val="0"/>
          <w:marRight w:val="0"/>
          <w:marTop w:val="0"/>
          <w:marBottom w:val="0"/>
          <w:divBdr>
            <w:top w:val="none" w:sz="0" w:space="0" w:color="auto"/>
            <w:left w:val="single" w:sz="6" w:space="0" w:color="CCCCCC"/>
            <w:bottom w:val="none" w:sz="0" w:space="0" w:color="auto"/>
            <w:right w:val="single" w:sz="6" w:space="0" w:color="CCCCCC"/>
          </w:divBdr>
          <w:divsChild>
            <w:div w:id="1524242285">
              <w:marLeft w:val="0"/>
              <w:marRight w:val="0"/>
              <w:marTop w:val="0"/>
              <w:marBottom w:val="0"/>
              <w:divBdr>
                <w:top w:val="none" w:sz="0" w:space="0" w:color="auto"/>
                <w:left w:val="none" w:sz="0" w:space="0" w:color="auto"/>
                <w:bottom w:val="none" w:sz="0" w:space="0" w:color="auto"/>
                <w:right w:val="none" w:sz="0" w:space="0" w:color="auto"/>
              </w:divBdr>
              <w:divsChild>
                <w:div w:id="1571454757">
                  <w:marLeft w:val="2475"/>
                  <w:marRight w:val="3150"/>
                  <w:marTop w:val="0"/>
                  <w:marBottom w:val="75"/>
                  <w:divBdr>
                    <w:top w:val="none" w:sz="0" w:space="0" w:color="auto"/>
                    <w:left w:val="none" w:sz="0" w:space="0" w:color="auto"/>
                    <w:bottom w:val="none" w:sz="0" w:space="0" w:color="auto"/>
                    <w:right w:val="none" w:sz="0" w:space="0" w:color="auto"/>
                  </w:divBdr>
                  <w:divsChild>
                    <w:div w:id="1576208650">
                      <w:marLeft w:val="0"/>
                      <w:marRight w:val="0"/>
                      <w:marTop w:val="0"/>
                      <w:marBottom w:val="150"/>
                      <w:divBdr>
                        <w:top w:val="none" w:sz="0" w:space="0" w:color="auto"/>
                        <w:left w:val="none" w:sz="0" w:space="0" w:color="auto"/>
                        <w:bottom w:val="none" w:sz="0" w:space="0" w:color="auto"/>
                        <w:right w:val="none" w:sz="0" w:space="0" w:color="auto"/>
                      </w:divBdr>
                      <w:divsChild>
                        <w:div w:id="797449881">
                          <w:marLeft w:val="0"/>
                          <w:marRight w:val="0"/>
                          <w:marTop w:val="0"/>
                          <w:marBottom w:val="150"/>
                          <w:divBdr>
                            <w:top w:val="single" w:sz="6" w:space="0" w:color="CCCCCC"/>
                            <w:left w:val="single" w:sz="6" w:space="8" w:color="CCCCCC"/>
                            <w:bottom w:val="single" w:sz="6" w:space="0" w:color="CCCCCC"/>
                            <w:right w:val="single" w:sz="6" w:space="8" w:color="CCCCCC"/>
                          </w:divBdr>
                          <w:divsChild>
                            <w:div w:id="1224296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882080">
      <w:bodyDiv w:val="1"/>
      <w:marLeft w:val="0"/>
      <w:marRight w:val="0"/>
      <w:marTop w:val="0"/>
      <w:marBottom w:val="0"/>
      <w:divBdr>
        <w:top w:val="none" w:sz="0" w:space="0" w:color="auto"/>
        <w:left w:val="none" w:sz="0" w:space="0" w:color="auto"/>
        <w:bottom w:val="none" w:sz="0" w:space="0" w:color="auto"/>
        <w:right w:val="none" w:sz="0" w:space="0" w:color="auto"/>
      </w:divBdr>
      <w:divsChild>
        <w:div w:id="1819035687">
          <w:marLeft w:val="0"/>
          <w:marRight w:val="0"/>
          <w:marTop w:val="0"/>
          <w:marBottom w:val="0"/>
          <w:divBdr>
            <w:top w:val="none" w:sz="0" w:space="0" w:color="auto"/>
            <w:left w:val="single" w:sz="6" w:space="0" w:color="CCCCCC"/>
            <w:bottom w:val="none" w:sz="0" w:space="0" w:color="auto"/>
            <w:right w:val="single" w:sz="6" w:space="0" w:color="CCCCCC"/>
          </w:divBdr>
          <w:divsChild>
            <w:div w:id="131101477">
              <w:marLeft w:val="0"/>
              <w:marRight w:val="0"/>
              <w:marTop w:val="0"/>
              <w:marBottom w:val="0"/>
              <w:divBdr>
                <w:top w:val="none" w:sz="0" w:space="0" w:color="auto"/>
                <w:left w:val="none" w:sz="0" w:space="0" w:color="auto"/>
                <w:bottom w:val="none" w:sz="0" w:space="0" w:color="auto"/>
                <w:right w:val="none" w:sz="0" w:space="0" w:color="auto"/>
              </w:divBdr>
              <w:divsChild>
                <w:div w:id="1269580565">
                  <w:marLeft w:val="2475"/>
                  <w:marRight w:val="3150"/>
                  <w:marTop w:val="0"/>
                  <w:marBottom w:val="75"/>
                  <w:divBdr>
                    <w:top w:val="none" w:sz="0" w:space="0" w:color="auto"/>
                    <w:left w:val="none" w:sz="0" w:space="0" w:color="auto"/>
                    <w:bottom w:val="none" w:sz="0" w:space="0" w:color="auto"/>
                    <w:right w:val="none" w:sz="0" w:space="0" w:color="auto"/>
                  </w:divBdr>
                  <w:divsChild>
                    <w:div w:id="604506578">
                      <w:marLeft w:val="0"/>
                      <w:marRight w:val="0"/>
                      <w:marTop w:val="0"/>
                      <w:marBottom w:val="150"/>
                      <w:divBdr>
                        <w:top w:val="none" w:sz="0" w:space="0" w:color="auto"/>
                        <w:left w:val="none" w:sz="0" w:space="0" w:color="auto"/>
                        <w:bottom w:val="none" w:sz="0" w:space="0" w:color="auto"/>
                        <w:right w:val="none" w:sz="0" w:space="0" w:color="auto"/>
                      </w:divBdr>
                      <w:divsChild>
                        <w:div w:id="125843942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14479598">
      <w:bodyDiv w:val="1"/>
      <w:marLeft w:val="0"/>
      <w:marRight w:val="0"/>
      <w:marTop w:val="0"/>
      <w:marBottom w:val="0"/>
      <w:divBdr>
        <w:top w:val="none" w:sz="0" w:space="0" w:color="auto"/>
        <w:left w:val="none" w:sz="0" w:space="0" w:color="auto"/>
        <w:bottom w:val="none" w:sz="0" w:space="0" w:color="auto"/>
        <w:right w:val="none" w:sz="0" w:space="0" w:color="auto"/>
      </w:divBdr>
      <w:divsChild>
        <w:div w:id="1955480481">
          <w:marLeft w:val="0"/>
          <w:marRight w:val="0"/>
          <w:marTop w:val="0"/>
          <w:marBottom w:val="0"/>
          <w:divBdr>
            <w:top w:val="none" w:sz="0" w:space="0" w:color="auto"/>
            <w:left w:val="single" w:sz="6" w:space="0" w:color="CCCCCC"/>
            <w:bottom w:val="none" w:sz="0" w:space="0" w:color="auto"/>
            <w:right w:val="single" w:sz="6" w:space="0" w:color="CCCCCC"/>
          </w:divBdr>
          <w:divsChild>
            <w:div w:id="667556498">
              <w:marLeft w:val="0"/>
              <w:marRight w:val="0"/>
              <w:marTop w:val="0"/>
              <w:marBottom w:val="0"/>
              <w:divBdr>
                <w:top w:val="none" w:sz="0" w:space="0" w:color="auto"/>
                <w:left w:val="none" w:sz="0" w:space="0" w:color="auto"/>
                <w:bottom w:val="none" w:sz="0" w:space="0" w:color="auto"/>
                <w:right w:val="none" w:sz="0" w:space="0" w:color="auto"/>
              </w:divBdr>
              <w:divsChild>
                <w:div w:id="1479104519">
                  <w:marLeft w:val="2475"/>
                  <w:marRight w:val="3150"/>
                  <w:marTop w:val="0"/>
                  <w:marBottom w:val="75"/>
                  <w:divBdr>
                    <w:top w:val="none" w:sz="0" w:space="0" w:color="auto"/>
                    <w:left w:val="none" w:sz="0" w:space="0" w:color="auto"/>
                    <w:bottom w:val="none" w:sz="0" w:space="0" w:color="auto"/>
                    <w:right w:val="none" w:sz="0" w:space="0" w:color="auto"/>
                  </w:divBdr>
                  <w:divsChild>
                    <w:div w:id="1168639726">
                      <w:marLeft w:val="0"/>
                      <w:marRight w:val="0"/>
                      <w:marTop w:val="0"/>
                      <w:marBottom w:val="150"/>
                      <w:divBdr>
                        <w:top w:val="none" w:sz="0" w:space="0" w:color="auto"/>
                        <w:left w:val="none" w:sz="0" w:space="0" w:color="auto"/>
                        <w:bottom w:val="none" w:sz="0" w:space="0" w:color="auto"/>
                        <w:right w:val="none" w:sz="0" w:space="0" w:color="auto"/>
                      </w:divBdr>
                      <w:divsChild>
                        <w:div w:id="1693143221">
                          <w:marLeft w:val="0"/>
                          <w:marRight w:val="0"/>
                          <w:marTop w:val="0"/>
                          <w:marBottom w:val="150"/>
                          <w:divBdr>
                            <w:top w:val="single" w:sz="6" w:space="0" w:color="CCCCCC"/>
                            <w:left w:val="single" w:sz="6" w:space="8" w:color="CCCCCC"/>
                            <w:bottom w:val="single" w:sz="6" w:space="0" w:color="CCCCCC"/>
                            <w:right w:val="single" w:sz="6" w:space="8" w:color="CCCCCC"/>
                          </w:divBdr>
                          <w:divsChild>
                            <w:div w:id="981351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165404">
      <w:bodyDiv w:val="1"/>
      <w:marLeft w:val="0"/>
      <w:marRight w:val="0"/>
      <w:marTop w:val="0"/>
      <w:marBottom w:val="0"/>
      <w:divBdr>
        <w:top w:val="none" w:sz="0" w:space="0" w:color="auto"/>
        <w:left w:val="none" w:sz="0" w:space="0" w:color="auto"/>
        <w:bottom w:val="none" w:sz="0" w:space="0" w:color="auto"/>
        <w:right w:val="none" w:sz="0" w:space="0" w:color="auto"/>
      </w:divBdr>
      <w:divsChild>
        <w:div w:id="1803880673">
          <w:marLeft w:val="0"/>
          <w:marRight w:val="0"/>
          <w:marTop w:val="0"/>
          <w:marBottom w:val="0"/>
          <w:divBdr>
            <w:top w:val="none" w:sz="0" w:space="0" w:color="auto"/>
            <w:left w:val="single" w:sz="6" w:space="0" w:color="CCCCCC"/>
            <w:bottom w:val="none" w:sz="0" w:space="0" w:color="auto"/>
            <w:right w:val="single" w:sz="6" w:space="0" w:color="CCCCCC"/>
          </w:divBdr>
          <w:divsChild>
            <w:div w:id="722021899">
              <w:marLeft w:val="0"/>
              <w:marRight w:val="0"/>
              <w:marTop w:val="0"/>
              <w:marBottom w:val="0"/>
              <w:divBdr>
                <w:top w:val="none" w:sz="0" w:space="0" w:color="auto"/>
                <w:left w:val="none" w:sz="0" w:space="0" w:color="auto"/>
                <w:bottom w:val="none" w:sz="0" w:space="0" w:color="auto"/>
                <w:right w:val="none" w:sz="0" w:space="0" w:color="auto"/>
              </w:divBdr>
              <w:divsChild>
                <w:div w:id="577859242">
                  <w:marLeft w:val="2475"/>
                  <w:marRight w:val="3150"/>
                  <w:marTop w:val="0"/>
                  <w:marBottom w:val="75"/>
                  <w:divBdr>
                    <w:top w:val="none" w:sz="0" w:space="0" w:color="auto"/>
                    <w:left w:val="none" w:sz="0" w:space="0" w:color="auto"/>
                    <w:bottom w:val="none" w:sz="0" w:space="0" w:color="auto"/>
                    <w:right w:val="none" w:sz="0" w:space="0" w:color="auto"/>
                  </w:divBdr>
                  <w:divsChild>
                    <w:div w:id="767778256">
                      <w:marLeft w:val="0"/>
                      <w:marRight w:val="0"/>
                      <w:marTop w:val="0"/>
                      <w:marBottom w:val="150"/>
                      <w:divBdr>
                        <w:top w:val="none" w:sz="0" w:space="0" w:color="auto"/>
                        <w:left w:val="none" w:sz="0" w:space="0" w:color="auto"/>
                        <w:bottom w:val="none" w:sz="0" w:space="0" w:color="auto"/>
                        <w:right w:val="none" w:sz="0" w:space="0" w:color="auto"/>
                      </w:divBdr>
                      <w:divsChild>
                        <w:div w:id="153125733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32373894">
      <w:bodyDiv w:val="1"/>
      <w:marLeft w:val="0"/>
      <w:marRight w:val="0"/>
      <w:marTop w:val="0"/>
      <w:marBottom w:val="0"/>
      <w:divBdr>
        <w:top w:val="none" w:sz="0" w:space="0" w:color="auto"/>
        <w:left w:val="none" w:sz="0" w:space="0" w:color="auto"/>
        <w:bottom w:val="none" w:sz="0" w:space="0" w:color="auto"/>
        <w:right w:val="none" w:sz="0" w:space="0" w:color="auto"/>
      </w:divBdr>
      <w:divsChild>
        <w:div w:id="460541008">
          <w:marLeft w:val="0"/>
          <w:marRight w:val="0"/>
          <w:marTop w:val="0"/>
          <w:marBottom w:val="0"/>
          <w:divBdr>
            <w:top w:val="none" w:sz="0" w:space="0" w:color="auto"/>
            <w:left w:val="single" w:sz="6" w:space="0" w:color="CCCCCC"/>
            <w:bottom w:val="none" w:sz="0" w:space="0" w:color="auto"/>
            <w:right w:val="single" w:sz="6" w:space="0" w:color="CCCCCC"/>
          </w:divBdr>
          <w:divsChild>
            <w:div w:id="1943830207">
              <w:marLeft w:val="0"/>
              <w:marRight w:val="0"/>
              <w:marTop w:val="0"/>
              <w:marBottom w:val="0"/>
              <w:divBdr>
                <w:top w:val="none" w:sz="0" w:space="0" w:color="auto"/>
                <w:left w:val="none" w:sz="0" w:space="0" w:color="auto"/>
                <w:bottom w:val="none" w:sz="0" w:space="0" w:color="auto"/>
                <w:right w:val="none" w:sz="0" w:space="0" w:color="auto"/>
              </w:divBdr>
              <w:divsChild>
                <w:div w:id="328558132">
                  <w:marLeft w:val="2475"/>
                  <w:marRight w:val="3150"/>
                  <w:marTop w:val="0"/>
                  <w:marBottom w:val="75"/>
                  <w:divBdr>
                    <w:top w:val="none" w:sz="0" w:space="0" w:color="auto"/>
                    <w:left w:val="none" w:sz="0" w:space="0" w:color="auto"/>
                    <w:bottom w:val="none" w:sz="0" w:space="0" w:color="auto"/>
                    <w:right w:val="none" w:sz="0" w:space="0" w:color="auto"/>
                  </w:divBdr>
                  <w:divsChild>
                    <w:div w:id="86848286">
                      <w:marLeft w:val="0"/>
                      <w:marRight w:val="0"/>
                      <w:marTop w:val="150"/>
                      <w:marBottom w:val="150"/>
                      <w:divBdr>
                        <w:top w:val="none" w:sz="0" w:space="0" w:color="auto"/>
                        <w:left w:val="none" w:sz="0" w:space="0" w:color="auto"/>
                        <w:bottom w:val="none" w:sz="0" w:space="0" w:color="auto"/>
                        <w:right w:val="none" w:sz="0" w:space="0" w:color="auto"/>
                      </w:divBdr>
                      <w:divsChild>
                        <w:div w:id="1830444088">
                          <w:marLeft w:val="0"/>
                          <w:marRight w:val="0"/>
                          <w:marTop w:val="0"/>
                          <w:marBottom w:val="0"/>
                          <w:divBdr>
                            <w:top w:val="none" w:sz="0" w:space="0" w:color="auto"/>
                            <w:left w:val="none" w:sz="0" w:space="0" w:color="auto"/>
                            <w:bottom w:val="none" w:sz="0" w:space="0" w:color="auto"/>
                            <w:right w:val="none" w:sz="0" w:space="0" w:color="auto"/>
                          </w:divBdr>
                          <w:divsChild>
                            <w:div w:id="80566491">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636225753">
      <w:bodyDiv w:val="1"/>
      <w:marLeft w:val="0"/>
      <w:marRight w:val="0"/>
      <w:marTop w:val="0"/>
      <w:marBottom w:val="0"/>
      <w:divBdr>
        <w:top w:val="none" w:sz="0" w:space="0" w:color="auto"/>
        <w:left w:val="none" w:sz="0" w:space="0" w:color="auto"/>
        <w:bottom w:val="none" w:sz="0" w:space="0" w:color="auto"/>
        <w:right w:val="none" w:sz="0" w:space="0" w:color="auto"/>
      </w:divBdr>
      <w:divsChild>
        <w:div w:id="1433162622">
          <w:marLeft w:val="0"/>
          <w:marRight w:val="0"/>
          <w:marTop w:val="0"/>
          <w:marBottom w:val="0"/>
          <w:divBdr>
            <w:top w:val="none" w:sz="0" w:space="0" w:color="auto"/>
            <w:left w:val="none" w:sz="0" w:space="0" w:color="auto"/>
            <w:bottom w:val="none" w:sz="0" w:space="0" w:color="auto"/>
            <w:right w:val="none" w:sz="0" w:space="0" w:color="auto"/>
          </w:divBdr>
          <w:divsChild>
            <w:div w:id="3671496">
              <w:marLeft w:val="0"/>
              <w:marRight w:val="0"/>
              <w:marTop w:val="0"/>
              <w:marBottom w:val="0"/>
              <w:divBdr>
                <w:top w:val="none" w:sz="0" w:space="0" w:color="auto"/>
                <w:left w:val="none" w:sz="0" w:space="0" w:color="auto"/>
                <w:bottom w:val="none" w:sz="0" w:space="0" w:color="auto"/>
                <w:right w:val="none" w:sz="0" w:space="0" w:color="auto"/>
              </w:divBdr>
              <w:divsChild>
                <w:div w:id="1454594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7423296">
      <w:bodyDiv w:val="1"/>
      <w:marLeft w:val="0"/>
      <w:marRight w:val="0"/>
      <w:marTop w:val="0"/>
      <w:marBottom w:val="0"/>
      <w:divBdr>
        <w:top w:val="none" w:sz="0" w:space="0" w:color="auto"/>
        <w:left w:val="none" w:sz="0" w:space="0" w:color="auto"/>
        <w:bottom w:val="none" w:sz="0" w:space="0" w:color="auto"/>
        <w:right w:val="none" w:sz="0" w:space="0" w:color="auto"/>
      </w:divBdr>
      <w:divsChild>
        <w:div w:id="584416509">
          <w:marLeft w:val="0"/>
          <w:marRight w:val="0"/>
          <w:marTop w:val="0"/>
          <w:marBottom w:val="0"/>
          <w:divBdr>
            <w:top w:val="none" w:sz="0" w:space="0" w:color="auto"/>
            <w:left w:val="single" w:sz="6" w:space="0" w:color="CCCCCC"/>
            <w:bottom w:val="none" w:sz="0" w:space="0" w:color="auto"/>
            <w:right w:val="single" w:sz="6" w:space="0" w:color="CCCCCC"/>
          </w:divBdr>
          <w:divsChild>
            <w:div w:id="119808837">
              <w:marLeft w:val="0"/>
              <w:marRight w:val="0"/>
              <w:marTop w:val="0"/>
              <w:marBottom w:val="0"/>
              <w:divBdr>
                <w:top w:val="none" w:sz="0" w:space="0" w:color="auto"/>
                <w:left w:val="none" w:sz="0" w:space="0" w:color="auto"/>
                <w:bottom w:val="none" w:sz="0" w:space="0" w:color="auto"/>
                <w:right w:val="none" w:sz="0" w:space="0" w:color="auto"/>
              </w:divBdr>
              <w:divsChild>
                <w:div w:id="389771789">
                  <w:marLeft w:val="2475"/>
                  <w:marRight w:val="3150"/>
                  <w:marTop w:val="0"/>
                  <w:marBottom w:val="75"/>
                  <w:divBdr>
                    <w:top w:val="none" w:sz="0" w:space="0" w:color="auto"/>
                    <w:left w:val="none" w:sz="0" w:space="0" w:color="auto"/>
                    <w:bottom w:val="none" w:sz="0" w:space="0" w:color="auto"/>
                    <w:right w:val="none" w:sz="0" w:space="0" w:color="auto"/>
                  </w:divBdr>
                  <w:divsChild>
                    <w:div w:id="1112631147">
                      <w:marLeft w:val="0"/>
                      <w:marRight w:val="0"/>
                      <w:marTop w:val="150"/>
                      <w:marBottom w:val="150"/>
                      <w:divBdr>
                        <w:top w:val="none" w:sz="0" w:space="0" w:color="auto"/>
                        <w:left w:val="none" w:sz="0" w:space="0" w:color="auto"/>
                        <w:bottom w:val="none" w:sz="0" w:space="0" w:color="auto"/>
                        <w:right w:val="none" w:sz="0" w:space="0" w:color="auto"/>
                      </w:divBdr>
                      <w:divsChild>
                        <w:div w:id="579679721">
                          <w:marLeft w:val="0"/>
                          <w:marRight w:val="0"/>
                          <w:marTop w:val="0"/>
                          <w:marBottom w:val="0"/>
                          <w:divBdr>
                            <w:top w:val="none" w:sz="0" w:space="0" w:color="auto"/>
                            <w:left w:val="none" w:sz="0" w:space="0" w:color="auto"/>
                            <w:bottom w:val="none" w:sz="0" w:space="0" w:color="auto"/>
                            <w:right w:val="none" w:sz="0" w:space="0" w:color="auto"/>
                          </w:divBdr>
                          <w:divsChild>
                            <w:div w:id="1657345446">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667828711">
      <w:bodyDiv w:val="1"/>
      <w:marLeft w:val="0"/>
      <w:marRight w:val="0"/>
      <w:marTop w:val="0"/>
      <w:marBottom w:val="0"/>
      <w:divBdr>
        <w:top w:val="none" w:sz="0" w:space="0" w:color="auto"/>
        <w:left w:val="none" w:sz="0" w:space="0" w:color="auto"/>
        <w:bottom w:val="none" w:sz="0" w:space="0" w:color="auto"/>
        <w:right w:val="none" w:sz="0" w:space="0" w:color="auto"/>
      </w:divBdr>
      <w:divsChild>
        <w:div w:id="1737584051">
          <w:marLeft w:val="0"/>
          <w:marRight w:val="0"/>
          <w:marTop w:val="0"/>
          <w:marBottom w:val="0"/>
          <w:divBdr>
            <w:top w:val="none" w:sz="0" w:space="0" w:color="auto"/>
            <w:left w:val="single" w:sz="6" w:space="0" w:color="CCCCCC"/>
            <w:bottom w:val="none" w:sz="0" w:space="0" w:color="auto"/>
            <w:right w:val="single" w:sz="6" w:space="0" w:color="CCCCCC"/>
          </w:divBdr>
          <w:divsChild>
            <w:div w:id="1237397033">
              <w:marLeft w:val="0"/>
              <w:marRight w:val="0"/>
              <w:marTop w:val="0"/>
              <w:marBottom w:val="0"/>
              <w:divBdr>
                <w:top w:val="none" w:sz="0" w:space="0" w:color="auto"/>
                <w:left w:val="none" w:sz="0" w:space="0" w:color="auto"/>
                <w:bottom w:val="none" w:sz="0" w:space="0" w:color="auto"/>
                <w:right w:val="none" w:sz="0" w:space="0" w:color="auto"/>
              </w:divBdr>
              <w:divsChild>
                <w:div w:id="1099646419">
                  <w:marLeft w:val="2475"/>
                  <w:marRight w:val="3150"/>
                  <w:marTop w:val="0"/>
                  <w:marBottom w:val="75"/>
                  <w:divBdr>
                    <w:top w:val="none" w:sz="0" w:space="0" w:color="auto"/>
                    <w:left w:val="none" w:sz="0" w:space="0" w:color="auto"/>
                    <w:bottom w:val="none" w:sz="0" w:space="0" w:color="auto"/>
                    <w:right w:val="none" w:sz="0" w:space="0" w:color="auto"/>
                  </w:divBdr>
                  <w:divsChild>
                    <w:div w:id="1429353277">
                      <w:marLeft w:val="0"/>
                      <w:marRight w:val="0"/>
                      <w:marTop w:val="0"/>
                      <w:marBottom w:val="150"/>
                      <w:divBdr>
                        <w:top w:val="none" w:sz="0" w:space="0" w:color="auto"/>
                        <w:left w:val="none" w:sz="0" w:space="0" w:color="auto"/>
                        <w:bottom w:val="none" w:sz="0" w:space="0" w:color="auto"/>
                        <w:right w:val="none" w:sz="0" w:space="0" w:color="auto"/>
                      </w:divBdr>
                      <w:divsChild>
                        <w:div w:id="122363726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71566757">
      <w:bodyDiv w:val="1"/>
      <w:marLeft w:val="0"/>
      <w:marRight w:val="0"/>
      <w:marTop w:val="0"/>
      <w:marBottom w:val="0"/>
      <w:divBdr>
        <w:top w:val="none" w:sz="0" w:space="0" w:color="auto"/>
        <w:left w:val="none" w:sz="0" w:space="0" w:color="auto"/>
        <w:bottom w:val="none" w:sz="0" w:space="0" w:color="auto"/>
        <w:right w:val="none" w:sz="0" w:space="0" w:color="auto"/>
      </w:divBdr>
      <w:divsChild>
        <w:div w:id="457841420">
          <w:marLeft w:val="0"/>
          <w:marRight w:val="0"/>
          <w:marTop w:val="0"/>
          <w:marBottom w:val="0"/>
          <w:divBdr>
            <w:top w:val="none" w:sz="0" w:space="0" w:color="auto"/>
            <w:left w:val="single" w:sz="6" w:space="0" w:color="CCCCCC"/>
            <w:bottom w:val="none" w:sz="0" w:space="0" w:color="auto"/>
            <w:right w:val="single" w:sz="6" w:space="0" w:color="CCCCCC"/>
          </w:divBdr>
          <w:divsChild>
            <w:div w:id="252864073">
              <w:marLeft w:val="0"/>
              <w:marRight w:val="0"/>
              <w:marTop w:val="0"/>
              <w:marBottom w:val="0"/>
              <w:divBdr>
                <w:top w:val="none" w:sz="0" w:space="0" w:color="auto"/>
                <w:left w:val="none" w:sz="0" w:space="0" w:color="auto"/>
                <w:bottom w:val="none" w:sz="0" w:space="0" w:color="auto"/>
                <w:right w:val="none" w:sz="0" w:space="0" w:color="auto"/>
              </w:divBdr>
              <w:divsChild>
                <w:div w:id="985163250">
                  <w:marLeft w:val="2475"/>
                  <w:marRight w:val="3150"/>
                  <w:marTop w:val="0"/>
                  <w:marBottom w:val="75"/>
                  <w:divBdr>
                    <w:top w:val="none" w:sz="0" w:space="0" w:color="auto"/>
                    <w:left w:val="none" w:sz="0" w:space="0" w:color="auto"/>
                    <w:bottom w:val="none" w:sz="0" w:space="0" w:color="auto"/>
                    <w:right w:val="none" w:sz="0" w:space="0" w:color="auto"/>
                  </w:divBdr>
                  <w:divsChild>
                    <w:div w:id="1674333951">
                      <w:marLeft w:val="0"/>
                      <w:marRight w:val="0"/>
                      <w:marTop w:val="0"/>
                      <w:marBottom w:val="150"/>
                      <w:divBdr>
                        <w:top w:val="none" w:sz="0" w:space="0" w:color="auto"/>
                        <w:left w:val="none" w:sz="0" w:space="0" w:color="auto"/>
                        <w:bottom w:val="none" w:sz="0" w:space="0" w:color="auto"/>
                        <w:right w:val="none" w:sz="0" w:space="0" w:color="auto"/>
                      </w:divBdr>
                      <w:divsChild>
                        <w:div w:id="1044018757">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73457396">
      <w:bodyDiv w:val="1"/>
      <w:marLeft w:val="0"/>
      <w:marRight w:val="0"/>
      <w:marTop w:val="0"/>
      <w:marBottom w:val="0"/>
      <w:divBdr>
        <w:top w:val="none" w:sz="0" w:space="0" w:color="auto"/>
        <w:left w:val="none" w:sz="0" w:space="0" w:color="auto"/>
        <w:bottom w:val="none" w:sz="0" w:space="0" w:color="auto"/>
        <w:right w:val="none" w:sz="0" w:space="0" w:color="auto"/>
      </w:divBdr>
      <w:divsChild>
        <w:div w:id="2011983290">
          <w:marLeft w:val="0"/>
          <w:marRight w:val="0"/>
          <w:marTop w:val="0"/>
          <w:marBottom w:val="0"/>
          <w:divBdr>
            <w:top w:val="none" w:sz="0" w:space="0" w:color="auto"/>
            <w:left w:val="single" w:sz="6" w:space="0" w:color="CCCCCC"/>
            <w:bottom w:val="none" w:sz="0" w:space="0" w:color="auto"/>
            <w:right w:val="single" w:sz="6" w:space="0" w:color="CCCCCC"/>
          </w:divBdr>
          <w:divsChild>
            <w:div w:id="1621913788">
              <w:marLeft w:val="0"/>
              <w:marRight w:val="0"/>
              <w:marTop w:val="0"/>
              <w:marBottom w:val="0"/>
              <w:divBdr>
                <w:top w:val="none" w:sz="0" w:space="0" w:color="auto"/>
                <w:left w:val="none" w:sz="0" w:space="0" w:color="auto"/>
                <w:bottom w:val="none" w:sz="0" w:space="0" w:color="auto"/>
                <w:right w:val="none" w:sz="0" w:space="0" w:color="auto"/>
              </w:divBdr>
              <w:divsChild>
                <w:div w:id="98960824">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682631239">
      <w:bodyDiv w:val="1"/>
      <w:marLeft w:val="0"/>
      <w:marRight w:val="0"/>
      <w:marTop w:val="0"/>
      <w:marBottom w:val="0"/>
      <w:divBdr>
        <w:top w:val="none" w:sz="0" w:space="0" w:color="auto"/>
        <w:left w:val="none" w:sz="0" w:space="0" w:color="auto"/>
        <w:bottom w:val="none" w:sz="0" w:space="0" w:color="auto"/>
        <w:right w:val="none" w:sz="0" w:space="0" w:color="auto"/>
      </w:divBdr>
      <w:divsChild>
        <w:div w:id="2096392981">
          <w:marLeft w:val="0"/>
          <w:marRight w:val="0"/>
          <w:marTop w:val="0"/>
          <w:marBottom w:val="0"/>
          <w:divBdr>
            <w:top w:val="none" w:sz="0" w:space="0" w:color="auto"/>
            <w:left w:val="none" w:sz="0" w:space="0" w:color="auto"/>
            <w:bottom w:val="none" w:sz="0" w:space="0" w:color="auto"/>
            <w:right w:val="none" w:sz="0" w:space="0" w:color="auto"/>
          </w:divBdr>
          <w:divsChild>
            <w:div w:id="128805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9118">
      <w:bodyDiv w:val="1"/>
      <w:marLeft w:val="0"/>
      <w:marRight w:val="0"/>
      <w:marTop w:val="0"/>
      <w:marBottom w:val="0"/>
      <w:divBdr>
        <w:top w:val="none" w:sz="0" w:space="0" w:color="auto"/>
        <w:left w:val="none" w:sz="0" w:space="0" w:color="auto"/>
        <w:bottom w:val="none" w:sz="0" w:space="0" w:color="auto"/>
        <w:right w:val="none" w:sz="0" w:space="0" w:color="auto"/>
      </w:divBdr>
      <w:divsChild>
        <w:div w:id="73432497">
          <w:marLeft w:val="0"/>
          <w:marRight w:val="0"/>
          <w:marTop w:val="0"/>
          <w:marBottom w:val="0"/>
          <w:divBdr>
            <w:top w:val="none" w:sz="0" w:space="0" w:color="auto"/>
            <w:left w:val="single" w:sz="6" w:space="0" w:color="CCCCCC"/>
            <w:bottom w:val="none" w:sz="0" w:space="0" w:color="auto"/>
            <w:right w:val="single" w:sz="6" w:space="0" w:color="CCCCCC"/>
          </w:divBdr>
          <w:divsChild>
            <w:div w:id="775829111">
              <w:marLeft w:val="0"/>
              <w:marRight w:val="0"/>
              <w:marTop w:val="0"/>
              <w:marBottom w:val="0"/>
              <w:divBdr>
                <w:top w:val="none" w:sz="0" w:space="0" w:color="auto"/>
                <w:left w:val="none" w:sz="0" w:space="0" w:color="auto"/>
                <w:bottom w:val="none" w:sz="0" w:space="0" w:color="auto"/>
                <w:right w:val="none" w:sz="0" w:space="0" w:color="auto"/>
              </w:divBdr>
              <w:divsChild>
                <w:div w:id="36925959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727149500">
      <w:bodyDiv w:val="1"/>
      <w:marLeft w:val="0"/>
      <w:marRight w:val="0"/>
      <w:marTop w:val="0"/>
      <w:marBottom w:val="0"/>
      <w:divBdr>
        <w:top w:val="none" w:sz="0" w:space="0" w:color="auto"/>
        <w:left w:val="none" w:sz="0" w:space="0" w:color="auto"/>
        <w:bottom w:val="none" w:sz="0" w:space="0" w:color="auto"/>
        <w:right w:val="none" w:sz="0" w:space="0" w:color="auto"/>
      </w:divBdr>
      <w:divsChild>
        <w:div w:id="1087919621">
          <w:marLeft w:val="0"/>
          <w:marRight w:val="0"/>
          <w:marTop w:val="0"/>
          <w:marBottom w:val="0"/>
          <w:divBdr>
            <w:top w:val="none" w:sz="0" w:space="0" w:color="auto"/>
            <w:left w:val="single" w:sz="6" w:space="0" w:color="CCCCCC"/>
            <w:bottom w:val="none" w:sz="0" w:space="0" w:color="auto"/>
            <w:right w:val="single" w:sz="6" w:space="0" w:color="CCCCCC"/>
          </w:divBdr>
          <w:divsChild>
            <w:div w:id="924455722">
              <w:marLeft w:val="0"/>
              <w:marRight w:val="0"/>
              <w:marTop w:val="0"/>
              <w:marBottom w:val="0"/>
              <w:divBdr>
                <w:top w:val="none" w:sz="0" w:space="0" w:color="auto"/>
                <w:left w:val="none" w:sz="0" w:space="0" w:color="auto"/>
                <w:bottom w:val="none" w:sz="0" w:space="0" w:color="auto"/>
                <w:right w:val="none" w:sz="0" w:space="0" w:color="auto"/>
              </w:divBdr>
              <w:divsChild>
                <w:div w:id="255939968">
                  <w:marLeft w:val="2475"/>
                  <w:marRight w:val="3150"/>
                  <w:marTop w:val="0"/>
                  <w:marBottom w:val="75"/>
                  <w:divBdr>
                    <w:top w:val="none" w:sz="0" w:space="0" w:color="auto"/>
                    <w:left w:val="none" w:sz="0" w:space="0" w:color="auto"/>
                    <w:bottom w:val="none" w:sz="0" w:space="0" w:color="auto"/>
                    <w:right w:val="none" w:sz="0" w:space="0" w:color="auto"/>
                  </w:divBdr>
                  <w:divsChild>
                    <w:div w:id="468326449">
                      <w:marLeft w:val="0"/>
                      <w:marRight w:val="0"/>
                      <w:marTop w:val="0"/>
                      <w:marBottom w:val="150"/>
                      <w:divBdr>
                        <w:top w:val="none" w:sz="0" w:space="0" w:color="auto"/>
                        <w:left w:val="none" w:sz="0" w:space="0" w:color="auto"/>
                        <w:bottom w:val="none" w:sz="0" w:space="0" w:color="auto"/>
                        <w:right w:val="none" w:sz="0" w:space="0" w:color="auto"/>
                      </w:divBdr>
                      <w:divsChild>
                        <w:div w:id="144862277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42989040">
      <w:bodyDiv w:val="1"/>
      <w:marLeft w:val="0"/>
      <w:marRight w:val="0"/>
      <w:marTop w:val="0"/>
      <w:marBottom w:val="0"/>
      <w:divBdr>
        <w:top w:val="none" w:sz="0" w:space="0" w:color="auto"/>
        <w:left w:val="none" w:sz="0" w:space="0" w:color="auto"/>
        <w:bottom w:val="none" w:sz="0" w:space="0" w:color="auto"/>
        <w:right w:val="none" w:sz="0" w:space="0" w:color="auto"/>
      </w:divBdr>
      <w:divsChild>
        <w:div w:id="351222909">
          <w:marLeft w:val="0"/>
          <w:marRight w:val="0"/>
          <w:marTop w:val="0"/>
          <w:marBottom w:val="0"/>
          <w:divBdr>
            <w:top w:val="none" w:sz="0" w:space="0" w:color="auto"/>
            <w:left w:val="single" w:sz="6" w:space="0" w:color="CCCCCC"/>
            <w:bottom w:val="none" w:sz="0" w:space="0" w:color="auto"/>
            <w:right w:val="single" w:sz="6" w:space="0" w:color="CCCCCC"/>
          </w:divBdr>
          <w:divsChild>
            <w:div w:id="1787237518">
              <w:marLeft w:val="0"/>
              <w:marRight w:val="0"/>
              <w:marTop w:val="0"/>
              <w:marBottom w:val="0"/>
              <w:divBdr>
                <w:top w:val="none" w:sz="0" w:space="0" w:color="auto"/>
                <w:left w:val="none" w:sz="0" w:space="0" w:color="auto"/>
                <w:bottom w:val="none" w:sz="0" w:space="0" w:color="auto"/>
                <w:right w:val="none" w:sz="0" w:space="0" w:color="auto"/>
              </w:divBdr>
              <w:divsChild>
                <w:div w:id="1345281947">
                  <w:marLeft w:val="2475"/>
                  <w:marRight w:val="3150"/>
                  <w:marTop w:val="0"/>
                  <w:marBottom w:val="75"/>
                  <w:divBdr>
                    <w:top w:val="none" w:sz="0" w:space="0" w:color="auto"/>
                    <w:left w:val="none" w:sz="0" w:space="0" w:color="auto"/>
                    <w:bottom w:val="none" w:sz="0" w:space="0" w:color="auto"/>
                    <w:right w:val="none" w:sz="0" w:space="0" w:color="auto"/>
                  </w:divBdr>
                  <w:divsChild>
                    <w:div w:id="968364806">
                      <w:marLeft w:val="0"/>
                      <w:marRight w:val="0"/>
                      <w:marTop w:val="0"/>
                      <w:marBottom w:val="150"/>
                      <w:divBdr>
                        <w:top w:val="none" w:sz="0" w:space="0" w:color="auto"/>
                        <w:left w:val="none" w:sz="0" w:space="0" w:color="auto"/>
                        <w:bottom w:val="none" w:sz="0" w:space="0" w:color="auto"/>
                        <w:right w:val="none" w:sz="0" w:space="0" w:color="auto"/>
                      </w:divBdr>
                      <w:divsChild>
                        <w:div w:id="160584539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43841905">
      <w:bodyDiv w:val="1"/>
      <w:marLeft w:val="0"/>
      <w:marRight w:val="0"/>
      <w:marTop w:val="0"/>
      <w:marBottom w:val="0"/>
      <w:divBdr>
        <w:top w:val="none" w:sz="0" w:space="0" w:color="auto"/>
        <w:left w:val="none" w:sz="0" w:space="0" w:color="auto"/>
        <w:bottom w:val="none" w:sz="0" w:space="0" w:color="auto"/>
        <w:right w:val="none" w:sz="0" w:space="0" w:color="auto"/>
      </w:divBdr>
      <w:divsChild>
        <w:div w:id="302659772">
          <w:marLeft w:val="0"/>
          <w:marRight w:val="0"/>
          <w:marTop w:val="0"/>
          <w:marBottom w:val="0"/>
          <w:divBdr>
            <w:top w:val="none" w:sz="0" w:space="0" w:color="auto"/>
            <w:left w:val="single" w:sz="6" w:space="0" w:color="CCCCCC"/>
            <w:bottom w:val="none" w:sz="0" w:space="0" w:color="auto"/>
            <w:right w:val="single" w:sz="6" w:space="0" w:color="CCCCCC"/>
          </w:divBdr>
          <w:divsChild>
            <w:div w:id="892617880">
              <w:marLeft w:val="0"/>
              <w:marRight w:val="0"/>
              <w:marTop w:val="0"/>
              <w:marBottom w:val="0"/>
              <w:divBdr>
                <w:top w:val="none" w:sz="0" w:space="0" w:color="auto"/>
                <w:left w:val="none" w:sz="0" w:space="0" w:color="auto"/>
                <w:bottom w:val="none" w:sz="0" w:space="0" w:color="auto"/>
                <w:right w:val="none" w:sz="0" w:space="0" w:color="auto"/>
              </w:divBdr>
            </w:div>
            <w:div w:id="1216745301">
              <w:marLeft w:val="0"/>
              <w:marRight w:val="0"/>
              <w:marTop w:val="0"/>
              <w:marBottom w:val="0"/>
              <w:divBdr>
                <w:top w:val="none" w:sz="0" w:space="0" w:color="auto"/>
                <w:left w:val="none" w:sz="0" w:space="0" w:color="auto"/>
                <w:bottom w:val="none" w:sz="0" w:space="0" w:color="auto"/>
                <w:right w:val="none" w:sz="0" w:space="0" w:color="auto"/>
              </w:divBdr>
              <w:divsChild>
                <w:div w:id="1416249424">
                  <w:marLeft w:val="2475"/>
                  <w:marRight w:val="3150"/>
                  <w:marTop w:val="0"/>
                  <w:marBottom w:val="75"/>
                  <w:divBdr>
                    <w:top w:val="none" w:sz="0" w:space="0" w:color="auto"/>
                    <w:left w:val="none" w:sz="0" w:space="0" w:color="auto"/>
                    <w:bottom w:val="none" w:sz="0" w:space="0" w:color="auto"/>
                    <w:right w:val="none" w:sz="0" w:space="0" w:color="auto"/>
                  </w:divBdr>
                  <w:divsChild>
                    <w:div w:id="1752963152">
                      <w:marLeft w:val="0"/>
                      <w:marRight w:val="0"/>
                      <w:marTop w:val="150"/>
                      <w:marBottom w:val="150"/>
                      <w:divBdr>
                        <w:top w:val="none" w:sz="0" w:space="0" w:color="auto"/>
                        <w:left w:val="none" w:sz="0" w:space="0" w:color="auto"/>
                        <w:bottom w:val="none" w:sz="0" w:space="0" w:color="auto"/>
                        <w:right w:val="none" w:sz="0" w:space="0" w:color="auto"/>
                      </w:divBdr>
                      <w:divsChild>
                        <w:div w:id="1608542752">
                          <w:marLeft w:val="0"/>
                          <w:marRight w:val="0"/>
                          <w:marTop w:val="0"/>
                          <w:marBottom w:val="0"/>
                          <w:divBdr>
                            <w:top w:val="none" w:sz="0" w:space="0" w:color="auto"/>
                            <w:left w:val="none" w:sz="0" w:space="0" w:color="auto"/>
                            <w:bottom w:val="none" w:sz="0" w:space="0" w:color="auto"/>
                            <w:right w:val="none" w:sz="0" w:space="0" w:color="auto"/>
                          </w:divBdr>
                          <w:divsChild>
                            <w:div w:id="435291606">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744960450">
      <w:bodyDiv w:val="1"/>
      <w:marLeft w:val="0"/>
      <w:marRight w:val="0"/>
      <w:marTop w:val="0"/>
      <w:marBottom w:val="0"/>
      <w:divBdr>
        <w:top w:val="none" w:sz="0" w:space="0" w:color="auto"/>
        <w:left w:val="none" w:sz="0" w:space="0" w:color="auto"/>
        <w:bottom w:val="none" w:sz="0" w:space="0" w:color="auto"/>
        <w:right w:val="none" w:sz="0" w:space="0" w:color="auto"/>
      </w:divBdr>
      <w:divsChild>
        <w:div w:id="2068722165">
          <w:marLeft w:val="0"/>
          <w:marRight w:val="0"/>
          <w:marTop w:val="0"/>
          <w:marBottom w:val="0"/>
          <w:divBdr>
            <w:top w:val="none" w:sz="0" w:space="0" w:color="auto"/>
            <w:left w:val="single" w:sz="6" w:space="0" w:color="CCCCCC"/>
            <w:bottom w:val="none" w:sz="0" w:space="0" w:color="auto"/>
            <w:right w:val="single" w:sz="6" w:space="0" w:color="CCCCCC"/>
          </w:divBdr>
          <w:divsChild>
            <w:div w:id="1453207678">
              <w:marLeft w:val="0"/>
              <w:marRight w:val="0"/>
              <w:marTop w:val="0"/>
              <w:marBottom w:val="0"/>
              <w:divBdr>
                <w:top w:val="none" w:sz="0" w:space="0" w:color="auto"/>
                <w:left w:val="none" w:sz="0" w:space="0" w:color="auto"/>
                <w:bottom w:val="none" w:sz="0" w:space="0" w:color="auto"/>
                <w:right w:val="none" w:sz="0" w:space="0" w:color="auto"/>
              </w:divBdr>
              <w:divsChild>
                <w:div w:id="114701888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748500507">
      <w:bodyDiv w:val="1"/>
      <w:marLeft w:val="0"/>
      <w:marRight w:val="0"/>
      <w:marTop w:val="0"/>
      <w:marBottom w:val="0"/>
      <w:divBdr>
        <w:top w:val="none" w:sz="0" w:space="0" w:color="auto"/>
        <w:left w:val="none" w:sz="0" w:space="0" w:color="auto"/>
        <w:bottom w:val="none" w:sz="0" w:space="0" w:color="auto"/>
        <w:right w:val="none" w:sz="0" w:space="0" w:color="auto"/>
      </w:divBdr>
      <w:divsChild>
        <w:div w:id="224682506">
          <w:marLeft w:val="0"/>
          <w:marRight w:val="0"/>
          <w:marTop w:val="0"/>
          <w:marBottom w:val="0"/>
          <w:divBdr>
            <w:top w:val="none" w:sz="0" w:space="0" w:color="auto"/>
            <w:left w:val="single" w:sz="6" w:space="0" w:color="CCCCCC"/>
            <w:bottom w:val="none" w:sz="0" w:space="0" w:color="auto"/>
            <w:right w:val="single" w:sz="6" w:space="0" w:color="CCCCCC"/>
          </w:divBdr>
          <w:divsChild>
            <w:div w:id="1871994910">
              <w:marLeft w:val="0"/>
              <w:marRight w:val="0"/>
              <w:marTop w:val="0"/>
              <w:marBottom w:val="0"/>
              <w:divBdr>
                <w:top w:val="none" w:sz="0" w:space="0" w:color="auto"/>
                <w:left w:val="none" w:sz="0" w:space="0" w:color="auto"/>
                <w:bottom w:val="none" w:sz="0" w:space="0" w:color="auto"/>
                <w:right w:val="none" w:sz="0" w:space="0" w:color="auto"/>
              </w:divBdr>
              <w:divsChild>
                <w:div w:id="1590239831">
                  <w:marLeft w:val="2475"/>
                  <w:marRight w:val="3150"/>
                  <w:marTop w:val="0"/>
                  <w:marBottom w:val="75"/>
                  <w:divBdr>
                    <w:top w:val="none" w:sz="0" w:space="0" w:color="auto"/>
                    <w:left w:val="none" w:sz="0" w:space="0" w:color="auto"/>
                    <w:bottom w:val="none" w:sz="0" w:space="0" w:color="auto"/>
                    <w:right w:val="none" w:sz="0" w:space="0" w:color="auto"/>
                  </w:divBdr>
                  <w:divsChild>
                    <w:div w:id="1670982962">
                      <w:marLeft w:val="0"/>
                      <w:marRight w:val="0"/>
                      <w:marTop w:val="0"/>
                      <w:marBottom w:val="150"/>
                      <w:divBdr>
                        <w:top w:val="none" w:sz="0" w:space="0" w:color="auto"/>
                        <w:left w:val="none" w:sz="0" w:space="0" w:color="auto"/>
                        <w:bottom w:val="none" w:sz="0" w:space="0" w:color="auto"/>
                        <w:right w:val="none" w:sz="0" w:space="0" w:color="auto"/>
                      </w:divBdr>
                      <w:divsChild>
                        <w:div w:id="100185425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55634038">
      <w:bodyDiv w:val="1"/>
      <w:marLeft w:val="0"/>
      <w:marRight w:val="0"/>
      <w:marTop w:val="0"/>
      <w:marBottom w:val="0"/>
      <w:divBdr>
        <w:top w:val="none" w:sz="0" w:space="0" w:color="auto"/>
        <w:left w:val="none" w:sz="0" w:space="0" w:color="auto"/>
        <w:bottom w:val="none" w:sz="0" w:space="0" w:color="auto"/>
        <w:right w:val="none" w:sz="0" w:space="0" w:color="auto"/>
      </w:divBdr>
      <w:divsChild>
        <w:div w:id="1868983985">
          <w:marLeft w:val="0"/>
          <w:marRight w:val="0"/>
          <w:marTop w:val="0"/>
          <w:marBottom w:val="0"/>
          <w:divBdr>
            <w:top w:val="none" w:sz="0" w:space="0" w:color="auto"/>
            <w:left w:val="single" w:sz="6" w:space="0" w:color="CCCCCC"/>
            <w:bottom w:val="none" w:sz="0" w:space="0" w:color="auto"/>
            <w:right w:val="single" w:sz="6" w:space="0" w:color="CCCCCC"/>
          </w:divBdr>
          <w:divsChild>
            <w:div w:id="1619292364">
              <w:marLeft w:val="0"/>
              <w:marRight w:val="0"/>
              <w:marTop w:val="0"/>
              <w:marBottom w:val="0"/>
              <w:divBdr>
                <w:top w:val="none" w:sz="0" w:space="0" w:color="auto"/>
                <w:left w:val="none" w:sz="0" w:space="0" w:color="auto"/>
                <w:bottom w:val="none" w:sz="0" w:space="0" w:color="auto"/>
                <w:right w:val="none" w:sz="0" w:space="0" w:color="auto"/>
              </w:divBdr>
              <w:divsChild>
                <w:div w:id="1224178169">
                  <w:marLeft w:val="2475"/>
                  <w:marRight w:val="3150"/>
                  <w:marTop w:val="0"/>
                  <w:marBottom w:val="75"/>
                  <w:divBdr>
                    <w:top w:val="none" w:sz="0" w:space="0" w:color="auto"/>
                    <w:left w:val="none" w:sz="0" w:space="0" w:color="auto"/>
                    <w:bottom w:val="none" w:sz="0" w:space="0" w:color="auto"/>
                    <w:right w:val="none" w:sz="0" w:space="0" w:color="auto"/>
                  </w:divBdr>
                  <w:divsChild>
                    <w:div w:id="1033728790">
                      <w:marLeft w:val="0"/>
                      <w:marRight w:val="0"/>
                      <w:marTop w:val="0"/>
                      <w:marBottom w:val="150"/>
                      <w:divBdr>
                        <w:top w:val="none" w:sz="0" w:space="0" w:color="auto"/>
                        <w:left w:val="none" w:sz="0" w:space="0" w:color="auto"/>
                        <w:bottom w:val="none" w:sz="0" w:space="0" w:color="auto"/>
                        <w:right w:val="none" w:sz="0" w:space="0" w:color="auto"/>
                      </w:divBdr>
                      <w:divsChild>
                        <w:div w:id="13337844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59061228">
      <w:bodyDiv w:val="1"/>
      <w:marLeft w:val="0"/>
      <w:marRight w:val="0"/>
      <w:marTop w:val="0"/>
      <w:marBottom w:val="0"/>
      <w:divBdr>
        <w:top w:val="none" w:sz="0" w:space="0" w:color="auto"/>
        <w:left w:val="none" w:sz="0" w:space="0" w:color="auto"/>
        <w:bottom w:val="none" w:sz="0" w:space="0" w:color="auto"/>
        <w:right w:val="none" w:sz="0" w:space="0" w:color="auto"/>
      </w:divBdr>
      <w:divsChild>
        <w:div w:id="733965481">
          <w:marLeft w:val="0"/>
          <w:marRight w:val="0"/>
          <w:marTop w:val="0"/>
          <w:marBottom w:val="0"/>
          <w:divBdr>
            <w:top w:val="none" w:sz="0" w:space="0" w:color="auto"/>
            <w:left w:val="single" w:sz="6" w:space="0" w:color="CCCCCC"/>
            <w:bottom w:val="none" w:sz="0" w:space="0" w:color="auto"/>
            <w:right w:val="single" w:sz="6" w:space="0" w:color="CCCCCC"/>
          </w:divBdr>
          <w:divsChild>
            <w:div w:id="124935933">
              <w:marLeft w:val="0"/>
              <w:marRight w:val="0"/>
              <w:marTop w:val="0"/>
              <w:marBottom w:val="0"/>
              <w:divBdr>
                <w:top w:val="none" w:sz="0" w:space="0" w:color="auto"/>
                <w:left w:val="none" w:sz="0" w:space="0" w:color="auto"/>
                <w:bottom w:val="none" w:sz="0" w:space="0" w:color="auto"/>
                <w:right w:val="none" w:sz="0" w:space="0" w:color="auto"/>
              </w:divBdr>
              <w:divsChild>
                <w:div w:id="2122798053">
                  <w:marLeft w:val="2475"/>
                  <w:marRight w:val="3150"/>
                  <w:marTop w:val="0"/>
                  <w:marBottom w:val="75"/>
                  <w:divBdr>
                    <w:top w:val="none" w:sz="0" w:space="0" w:color="auto"/>
                    <w:left w:val="none" w:sz="0" w:space="0" w:color="auto"/>
                    <w:bottom w:val="none" w:sz="0" w:space="0" w:color="auto"/>
                    <w:right w:val="none" w:sz="0" w:space="0" w:color="auto"/>
                  </w:divBdr>
                  <w:divsChild>
                    <w:div w:id="1897009520">
                      <w:marLeft w:val="0"/>
                      <w:marRight w:val="0"/>
                      <w:marTop w:val="0"/>
                      <w:marBottom w:val="150"/>
                      <w:divBdr>
                        <w:top w:val="none" w:sz="0" w:space="0" w:color="auto"/>
                        <w:left w:val="none" w:sz="0" w:space="0" w:color="auto"/>
                        <w:bottom w:val="none" w:sz="0" w:space="0" w:color="auto"/>
                        <w:right w:val="none" w:sz="0" w:space="0" w:color="auto"/>
                      </w:divBdr>
                      <w:divsChild>
                        <w:div w:id="2641117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67576257">
      <w:bodyDiv w:val="1"/>
      <w:marLeft w:val="0"/>
      <w:marRight w:val="0"/>
      <w:marTop w:val="0"/>
      <w:marBottom w:val="0"/>
      <w:divBdr>
        <w:top w:val="none" w:sz="0" w:space="0" w:color="auto"/>
        <w:left w:val="none" w:sz="0" w:space="0" w:color="auto"/>
        <w:bottom w:val="none" w:sz="0" w:space="0" w:color="auto"/>
        <w:right w:val="none" w:sz="0" w:space="0" w:color="auto"/>
      </w:divBdr>
      <w:divsChild>
        <w:div w:id="766727582">
          <w:marLeft w:val="0"/>
          <w:marRight w:val="0"/>
          <w:marTop w:val="0"/>
          <w:marBottom w:val="0"/>
          <w:divBdr>
            <w:top w:val="none" w:sz="0" w:space="0" w:color="auto"/>
            <w:left w:val="single" w:sz="6" w:space="0" w:color="CCCCCC"/>
            <w:bottom w:val="none" w:sz="0" w:space="0" w:color="auto"/>
            <w:right w:val="single" w:sz="6" w:space="0" w:color="CCCCCC"/>
          </w:divBdr>
          <w:divsChild>
            <w:div w:id="2002467979">
              <w:marLeft w:val="0"/>
              <w:marRight w:val="0"/>
              <w:marTop w:val="0"/>
              <w:marBottom w:val="0"/>
              <w:divBdr>
                <w:top w:val="none" w:sz="0" w:space="0" w:color="auto"/>
                <w:left w:val="none" w:sz="0" w:space="0" w:color="auto"/>
                <w:bottom w:val="none" w:sz="0" w:space="0" w:color="auto"/>
                <w:right w:val="none" w:sz="0" w:space="0" w:color="auto"/>
              </w:divBdr>
              <w:divsChild>
                <w:div w:id="1222209353">
                  <w:marLeft w:val="2475"/>
                  <w:marRight w:val="3150"/>
                  <w:marTop w:val="0"/>
                  <w:marBottom w:val="75"/>
                  <w:divBdr>
                    <w:top w:val="none" w:sz="0" w:space="0" w:color="auto"/>
                    <w:left w:val="none" w:sz="0" w:space="0" w:color="auto"/>
                    <w:bottom w:val="none" w:sz="0" w:space="0" w:color="auto"/>
                    <w:right w:val="none" w:sz="0" w:space="0" w:color="auto"/>
                  </w:divBdr>
                  <w:divsChild>
                    <w:div w:id="464928511">
                      <w:marLeft w:val="0"/>
                      <w:marRight w:val="0"/>
                      <w:marTop w:val="150"/>
                      <w:marBottom w:val="150"/>
                      <w:divBdr>
                        <w:top w:val="none" w:sz="0" w:space="0" w:color="auto"/>
                        <w:left w:val="none" w:sz="0" w:space="0" w:color="auto"/>
                        <w:bottom w:val="none" w:sz="0" w:space="0" w:color="auto"/>
                        <w:right w:val="none" w:sz="0" w:space="0" w:color="auto"/>
                      </w:divBdr>
                      <w:divsChild>
                        <w:div w:id="912010934">
                          <w:marLeft w:val="0"/>
                          <w:marRight w:val="0"/>
                          <w:marTop w:val="0"/>
                          <w:marBottom w:val="0"/>
                          <w:divBdr>
                            <w:top w:val="none" w:sz="0" w:space="0" w:color="auto"/>
                            <w:left w:val="none" w:sz="0" w:space="0" w:color="auto"/>
                            <w:bottom w:val="none" w:sz="0" w:space="0" w:color="auto"/>
                            <w:right w:val="none" w:sz="0" w:space="0" w:color="auto"/>
                          </w:divBdr>
                          <w:divsChild>
                            <w:div w:id="999500824">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786195061">
      <w:bodyDiv w:val="1"/>
      <w:marLeft w:val="0"/>
      <w:marRight w:val="0"/>
      <w:marTop w:val="0"/>
      <w:marBottom w:val="0"/>
      <w:divBdr>
        <w:top w:val="none" w:sz="0" w:space="0" w:color="auto"/>
        <w:left w:val="none" w:sz="0" w:space="0" w:color="auto"/>
        <w:bottom w:val="none" w:sz="0" w:space="0" w:color="auto"/>
        <w:right w:val="none" w:sz="0" w:space="0" w:color="auto"/>
      </w:divBdr>
      <w:divsChild>
        <w:div w:id="1083717887">
          <w:marLeft w:val="0"/>
          <w:marRight w:val="0"/>
          <w:marTop w:val="0"/>
          <w:marBottom w:val="0"/>
          <w:divBdr>
            <w:top w:val="none" w:sz="0" w:space="0" w:color="auto"/>
            <w:left w:val="none" w:sz="0" w:space="0" w:color="auto"/>
            <w:bottom w:val="none" w:sz="0" w:space="0" w:color="auto"/>
            <w:right w:val="none" w:sz="0" w:space="0" w:color="auto"/>
          </w:divBdr>
          <w:divsChild>
            <w:div w:id="1987390602">
              <w:marLeft w:val="0"/>
              <w:marRight w:val="0"/>
              <w:marTop w:val="0"/>
              <w:marBottom w:val="0"/>
              <w:divBdr>
                <w:top w:val="none" w:sz="0" w:space="0" w:color="auto"/>
                <w:left w:val="none" w:sz="0" w:space="0" w:color="auto"/>
                <w:bottom w:val="none" w:sz="0" w:space="0" w:color="auto"/>
                <w:right w:val="none" w:sz="0" w:space="0" w:color="auto"/>
              </w:divBdr>
              <w:divsChild>
                <w:div w:id="986319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94376047">
      <w:bodyDiv w:val="1"/>
      <w:marLeft w:val="0"/>
      <w:marRight w:val="0"/>
      <w:marTop w:val="0"/>
      <w:marBottom w:val="0"/>
      <w:divBdr>
        <w:top w:val="none" w:sz="0" w:space="0" w:color="auto"/>
        <w:left w:val="none" w:sz="0" w:space="0" w:color="auto"/>
        <w:bottom w:val="none" w:sz="0" w:space="0" w:color="auto"/>
        <w:right w:val="none" w:sz="0" w:space="0" w:color="auto"/>
      </w:divBdr>
      <w:divsChild>
        <w:div w:id="578444219">
          <w:marLeft w:val="0"/>
          <w:marRight w:val="0"/>
          <w:marTop w:val="0"/>
          <w:marBottom w:val="0"/>
          <w:divBdr>
            <w:top w:val="none" w:sz="0" w:space="0" w:color="auto"/>
            <w:left w:val="none" w:sz="0" w:space="0" w:color="auto"/>
            <w:bottom w:val="none" w:sz="0" w:space="0" w:color="auto"/>
            <w:right w:val="none" w:sz="0" w:space="0" w:color="auto"/>
          </w:divBdr>
          <w:divsChild>
            <w:div w:id="132057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9517">
      <w:bodyDiv w:val="1"/>
      <w:marLeft w:val="0"/>
      <w:marRight w:val="0"/>
      <w:marTop w:val="0"/>
      <w:marBottom w:val="0"/>
      <w:divBdr>
        <w:top w:val="none" w:sz="0" w:space="0" w:color="auto"/>
        <w:left w:val="none" w:sz="0" w:space="0" w:color="auto"/>
        <w:bottom w:val="none" w:sz="0" w:space="0" w:color="auto"/>
        <w:right w:val="none" w:sz="0" w:space="0" w:color="auto"/>
      </w:divBdr>
      <w:divsChild>
        <w:div w:id="546255613">
          <w:marLeft w:val="0"/>
          <w:marRight w:val="0"/>
          <w:marTop w:val="0"/>
          <w:marBottom w:val="0"/>
          <w:divBdr>
            <w:top w:val="none" w:sz="0" w:space="0" w:color="auto"/>
            <w:left w:val="single" w:sz="6" w:space="0" w:color="CCCCCC"/>
            <w:bottom w:val="none" w:sz="0" w:space="0" w:color="auto"/>
            <w:right w:val="single" w:sz="6" w:space="0" w:color="CCCCCC"/>
          </w:divBdr>
          <w:divsChild>
            <w:div w:id="264579883">
              <w:marLeft w:val="0"/>
              <w:marRight w:val="0"/>
              <w:marTop w:val="0"/>
              <w:marBottom w:val="0"/>
              <w:divBdr>
                <w:top w:val="none" w:sz="0" w:space="0" w:color="auto"/>
                <w:left w:val="none" w:sz="0" w:space="0" w:color="auto"/>
                <w:bottom w:val="none" w:sz="0" w:space="0" w:color="auto"/>
                <w:right w:val="none" w:sz="0" w:space="0" w:color="auto"/>
              </w:divBdr>
              <w:divsChild>
                <w:div w:id="261842775">
                  <w:marLeft w:val="2475"/>
                  <w:marRight w:val="3150"/>
                  <w:marTop w:val="0"/>
                  <w:marBottom w:val="75"/>
                  <w:divBdr>
                    <w:top w:val="none" w:sz="0" w:space="0" w:color="auto"/>
                    <w:left w:val="none" w:sz="0" w:space="0" w:color="auto"/>
                    <w:bottom w:val="none" w:sz="0" w:space="0" w:color="auto"/>
                    <w:right w:val="none" w:sz="0" w:space="0" w:color="auto"/>
                  </w:divBdr>
                  <w:divsChild>
                    <w:div w:id="1803687544">
                      <w:marLeft w:val="0"/>
                      <w:marRight w:val="0"/>
                      <w:marTop w:val="150"/>
                      <w:marBottom w:val="150"/>
                      <w:divBdr>
                        <w:top w:val="none" w:sz="0" w:space="0" w:color="auto"/>
                        <w:left w:val="none" w:sz="0" w:space="0" w:color="auto"/>
                        <w:bottom w:val="none" w:sz="0" w:space="0" w:color="auto"/>
                        <w:right w:val="none" w:sz="0" w:space="0" w:color="auto"/>
                      </w:divBdr>
                      <w:divsChild>
                        <w:div w:id="565454893">
                          <w:marLeft w:val="0"/>
                          <w:marRight w:val="0"/>
                          <w:marTop w:val="0"/>
                          <w:marBottom w:val="0"/>
                          <w:divBdr>
                            <w:top w:val="none" w:sz="0" w:space="0" w:color="auto"/>
                            <w:left w:val="none" w:sz="0" w:space="0" w:color="auto"/>
                            <w:bottom w:val="none" w:sz="0" w:space="0" w:color="auto"/>
                            <w:right w:val="none" w:sz="0" w:space="0" w:color="auto"/>
                          </w:divBdr>
                          <w:divsChild>
                            <w:div w:id="1465076452">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4105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6519">
      <w:bodyDiv w:val="1"/>
      <w:marLeft w:val="0"/>
      <w:marRight w:val="0"/>
      <w:marTop w:val="0"/>
      <w:marBottom w:val="0"/>
      <w:divBdr>
        <w:top w:val="none" w:sz="0" w:space="0" w:color="auto"/>
        <w:left w:val="none" w:sz="0" w:space="0" w:color="auto"/>
        <w:bottom w:val="none" w:sz="0" w:space="0" w:color="auto"/>
        <w:right w:val="none" w:sz="0" w:space="0" w:color="auto"/>
      </w:divBdr>
      <w:divsChild>
        <w:div w:id="1881890891">
          <w:marLeft w:val="0"/>
          <w:marRight w:val="0"/>
          <w:marTop w:val="0"/>
          <w:marBottom w:val="0"/>
          <w:divBdr>
            <w:top w:val="none" w:sz="0" w:space="0" w:color="auto"/>
            <w:left w:val="single" w:sz="6" w:space="0" w:color="CCCCCC"/>
            <w:bottom w:val="none" w:sz="0" w:space="0" w:color="auto"/>
            <w:right w:val="single" w:sz="6" w:space="0" w:color="CCCCCC"/>
          </w:divBdr>
          <w:divsChild>
            <w:div w:id="219749264">
              <w:marLeft w:val="0"/>
              <w:marRight w:val="0"/>
              <w:marTop w:val="0"/>
              <w:marBottom w:val="0"/>
              <w:divBdr>
                <w:top w:val="none" w:sz="0" w:space="0" w:color="auto"/>
                <w:left w:val="none" w:sz="0" w:space="0" w:color="auto"/>
                <w:bottom w:val="none" w:sz="0" w:space="0" w:color="auto"/>
                <w:right w:val="none" w:sz="0" w:space="0" w:color="auto"/>
              </w:divBdr>
              <w:divsChild>
                <w:div w:id="58676876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809633606">
      <w:bodyDiv w:val="1"/>
      <w:marLeft w:val="0"/>
      <w:marRight w:val="0"/>
      <w:marTop w:val="0"/>
      <w:marBottom w:val="0"/>
      <w:divBdr>
        <w:top w:val="none" w:sz="0" w:space="0" w:color="auto"/>
        <w:left w:val="none" w:sz="0" w:space="0" w:color="auto"/>
        <w:bottom w:val="none" w:sz="0" w:space="0" w:color="auto"/>
        <w:right w:val="none" w:sz="0" w:space="0" w:color="auto"/>
      </w:divBdr>
      <w:divsChild>
        <w:div w:id="1727486663">
          <w:marLeft w:val="0"/>
          <w:marRight w:val="0"/>
          <w:marTop w:val="0"/>
          <w:marBottom w:val="0"/>
          <w:divBdr>
            <w:top w:val="none" w:sz="0" w:space="0" w:color="auto"/>
            <w:left w:val="single" w:sz="6" w:space="0" w:color="CCCCCC"/>
            <w:bottom w:val="none" w:sz="0" w:space="0" w:color="auto"/>
            <w:right w:val="single" w:sz="6" w:space="0" w:color="CCCCCC"/>
          </w:divBdr>
          <w:divsChild>
            <w:div w:id="1686783921">
              <w:marLeft w:val="0"/>
              <w:marRight w:val="0"/>
              <w:marTop w:val="0"/>
              <w:marBottom w:val="0"/>
              <w:divBdr>
                <w:top w:val="none" w:sz="0" w:space="0" w:color="auto"/>
                <w:left w:val="none" w:sz="0" w:space="0" w:color="auto"/>
                <w:bottom w:val="none" w:sz="0" w:space="0" w:color="auto"/>
                <w:right w:val="none" w:sz="0" w:space="0" w:color="auto"/>
              </w:divBdr>
              <w:divsChild>
                <w:div w:id="1690718156">
                  <w:marLeft w:val="2475"/>
                  <w:marRight w:val="3150"/>
                  <w:marTop w:val="0"/>
                  <w:marBottom w:val="75"/>
                  <w:divBdr>
                    <w:top w:val="none" w:sz="0" w:space="0" w:color="auto"/>
                    <w:left w:val="none" w:sz="0" w:space="0" w:color="auto"/>
                    <w:bottom w:val="none" w:sz="0" w:space="0" w:color="auto"/>
                    <w:right w:val="none" w:sz="0" w:space="0" w:color="auto"/>
                  </w:divBdr>
                  <w:divsChild>
                    <w:div w:id="1471945562">
                      <w:marLeft w:val="0"/>
                      <w:marRight w:val="0"/>
                      <w:marTop w:val="0"/>
                      <w:marBottom w:val="150"/>
                      <w:divBdr>
                        <w:top w:val="none" w:sz="0" w:space="0" w:color="auto"/>
                        <w:left w:val="none" w:sz="0" w:space="0" w:color="auto"/>
                        <w:bottom w:val="none" w:sz="0" w:space="0" w:color="auto"/>
                        <w:right w:val="none" w:sz="0" w:space="0" w:color="auto"/>
                      </w:divBdr>
                      <w:divsChild>
                        <w:div w:id="37416158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811362661">
      <w:bodyDiv w:val="1"/>
      <w:marLeft w:val="0"/>
      <w:marRight w:val="0"/>
      <w:marTop w:val="0"/>
      <w:marBottom w:val="0"/>
      <w:divBdr>
        <w:top w:val="none" w:sz="0" w:space="0" w:color="auto"/>
        <w:left w:val="none" w:sz="0" w:space="0" w:color="auto"/>
        <w:bottom w:val="none" w:sz="0" w:space="0" w:color="auto"/>
        <w:right w:val="none" w:sz="0" w:space="0" w:color="auto"/>
      </w:divBdr>
      <w:divsChild>
        <w:div w:id="430198681">
          <w:marLeft w:val="0"/>
          <w:marRight w:val="0"/>
          <w:marTop w:val="0"/>
          <w:marBottom w:val="0"/>
          <w:divBdr>
            <w:top w:val="none" w:sz="0" w:space="0" w:color="auto"/>
            <w:left w:val="single" w:sz="6" w:space="0" w:color="CCCCCC"/>
            <w:bottom w:val="none" w:sz="0" w:space="0" w:color="auto"/>
            <w:right w:val="single" w:sz="6" w:space="0" w:color="CCCCCC"/>
          </w:divBdr>
          <w:divsChild>
            <w:div w:id="2028750363">
              <w:marLeft w:val="0"/>
              <w:marRight w:val="0"/>
              <w:marTop w:val="0"/>
              <w:marBottom w:val="0"/>
              <w:divBdr>
                <w:top w:val="none" w:sz="0" w:space="0" w:color="auto"/>
                <w:left w:val="none" w:sz="0" w:space="0" w:color="auto"/>
                <w:bottom w:val="none" w:sz="0" w:space="0" w:color="auto"/>
                <w:right w:val="none" w:sz="0" w:space="0" w:color="auto"/>
              </w:divBdr>
              <w:divsChild>
                <w:div w:id="1306280541">
                  <w:marLeft w:val="2475"/>
                  <w:marRight w:val="3150"/>
                  <w:marTop w:val="0"/>
                  <w:marBottom w:val="75"/>
                  <w:divBdr>
                    <w:top w:val="none" w:sz="0" w:space="0" w:color="auto"/>
                    <w:left w:val="none" w:sz="0" w:space="0" w:color="auto"/>
                    <w:bottom w:val="none" w:sz="0" w:space="0" w:color="auto"/>
                    <w:right w:val="none" w:sz="0" w:space="0" w:color="auto"/>
                  </w:divBdr>
                  <w:divsChild>
                    <w:div w:id="270480937">
                      <w:marLeft w:val="0"/>
                      <w:marRight w:val="0"/>
                      <w:marTop w:val="0"/>
                      <w:marBottom w:val="150"/>
                      <w:divBdr>
                        <w:top w:val="none" w:sz="0" w:space="0" w:color="auto"/>
                        <w:left w:val="none" w:sz="0" w:space="0" w:color="auto"/>
                        <w:bottom w:val="none" w:sz="0" w:space="0" w:color="auto"/>
                        <w:right w:val="none" w:sz="0" w:space="0" w:color="auto"/>
                      </w:divBdr>
                      <w:divsChild>
                        <w:div w:id="10446769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840043488">
      <w:bodyDiv w:val="1"/>
      <w:marLeft w:val="0"/>
      <w:marRight w:val="0"/>
      <w:marTop w:val="0"/>
      <w:marBottom w:val="0"/>
      <w:divBdr>
        <w:top w:val="none" w:sz="0" w:space="0" w:color="auto"/>
        <w:left w:val="none" w:sz="0" w:space="0" w:color="auto"/>
        <w:bottom w:val="none" w:sz="0" w:space="0" w:color="auto"/>
        <w:right w:val="none" w:sz="0" w:space="0" w:color="auto"/>
      </w:divBdr>
      <w:divsChild>
        <w:div w:id="1442409858">
          <w:marLeft w:val="0"/>
          <w:marRight w:val="0"/>
          <w:marTop w:val="0"/>
          <w:marBottom w:val="0"/>
          <w:divBdr>
            <w:top w:val="none" w:sz="0" w:space="0" w:color="auto"/>
            <w:left w:val="single" w:sz="6" w:space="0" w:color="CCCCCC"/>
            <w:bottom w:val="none" w:sz="0" w:space="0" w:color="auto"/>
            <w:right w:val="single" w:sz="6" w:space="0" w:color="CCCCCC"/>
          </w:divBdr>
          <w:divsChild>
            <w:div w:id="1206018444">
              <w:marLeft w:val="0"/>
              <w:marRight w:val="0"/>
              <w:marTop w:val="0"/>
              <w:marBottom w:val="0"/>
              <w:divBdr>
                <w:top w:val="none" w:sz="0" w:space="0" w:color="auto"/>
                <w:left w:val="none" w:sz="0" w:space="0" w:color="auto"/>
                <w:bottom w:val="none" w:sz="0" w:space="0" w:color="auto"/>
                <w:right w:val="none" w:sz="0" w:space="0" w:color="auto"/>
              </w:divBdr>
              <w:divsChild>
                <w:div w:id="24965621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875121695">
      <w:bodyDiv w:val="1"/>
      <w:marLeft w:val="0"/>
      <w:marRight w:val="0"/>
      <w:marTop w:val="0"/>
      <w:marBottom w:val="0"/>
      <w:divBdr>
        <w:top w:val="none" w:sz="0" w:space="0" w:color="auto"/>
        <w:left w:val="none" w:sz="0" w:space="0" w:color="auto"/>
        <w:bottom w:val="none" w:sz="0" w:space="0" w:color="auto"/>
        <w:right w:val="none" w:sz="0" w:space="0" w:color="auto"/>
      </w:divBdr>
      <w:divsChild>
        <w:div w:id="169368227">
          <w:marLeft w:val="0"/>
          <w:marRight w:val="0"/>
          <w:marTop w:val="0"/>
          <w:marBottom w:val="0"/>
          <w:divBdr>
            <w:top w:val="none" w:sz="0" w:space="0" w:color="auto"/>
            <w:left w:val="single" w:sz="6" w:space="0" w:color="CCCCCC"/>
            <w:bottom w:val="none" w:sz="0" w:space="0" w:color="auto"/>
            <w:right w:val="single" w:sz="6" w:space="0" w:color="CCCCCC"/>
          </w:divBdr>
          <w:divsChild>
            <w:div w:id="1435903256">
              <w:marLeft w:val="0"/>
              <w:marRight w:val="0"/>
              <w:marTop w:val="0"/>
              <w:marBottom w:val="0"/>
              <w:divBdr>
                <w:top w:val="none" w:sz="0" w:space="0" w:color="auto"/>
                <w:left w:val="none" w:sz="0" w:space="0" w:color="auto"/>
                <w:bottom w:val="none" w:sz="0" w:space="0" w:color="auto"/>
                <w:right w:val="none" w:sz="0" w:space="0" w:color="auto"/>
              </w:divBdr>
              <w:divsChild>
                <w:div w:id="768963601">
                  <w:marLeft w:val="2475"/>
                  <w:marRight w:val="3150"/>
                  <w:marTop w:val="0"/>
                  <w:marBottom w:val="75"/>
                  <w:divBdr>
                    <w:top w:val="none" w:sz="0" w:space="0" w:color="auto"/>
                    <w:left w:val="none" w:sz="0" w:space="0" w:color="auto"/>
                    <w:bottom w:val="none" w:sz="0" w:space="0" w:color="auto"/>
                    <w:right w:val="none" w:sz="0" w:space="0" w:color="auto"/>
                  </w:divBdr>
                  <w:divsChild>
                    <w:div w:id="551579930">
                      <w:marLeft w:val="0"/>
                      <w:marRight w:val="0"/>
                      <w:marTop w:val="0"/>
                      <w:marBottom w:val="150"/>
                      <w:divBdr>
                        <w:top w:val="none" w:sz="0" w:space="0" w:color="auto"/>
                        <w:left w:val="none" w:sz="0" w:space="0" w:color="auto"/>
                        <w:bottom w:val="none" w:sz="0" w:space="0" w:color="auto"/>
                        <w:right w:val="none" w:sz="0" w:space="0" w:color="auto"/>
                      </w:divBdr>
                      <w:divsChild>
                        <w:div w:id="125567281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894850821">
      <w:bodyDiv w:val="1"/>
      <w:marLeft w:val="0"/>
      <w:marRight w:val="0"/>
      <w:marTop w:val="0"/>
      <w:marBottom w:val="0"/>
      <w:divBdr>
        <w:top w:val="none" w:sz="0" w:space="0" w:color="auto"/>
        <w:left w:val="none" w:sz="0" w:space="0" w:color="auto"/>
        <w:bottom w:val="none" w:sz="0" w:space="0" w:color="auto"/>
        <w:right w:val="none" w:sz="0" w:space="0" w:color="auto"/>
      </w:divBdr>
      <w:divsChild>
        <w:div w:id="829712139">
          <w:marLeft w:val="0"/>
          <w:marRight w:val="0"/>
          <w:marTop w:val="0"/>
          <w:marBottom w:val="0"/>
          <w:divBdr>
            <w:top w:val="none" w:sz="0" w:space="0" w:color="auto"/>
            <w:left w:val="none" w:sz="0" w:space="0" w:color="auto"/>
            <w:bottom w:val="none" w:sz="0" w:space="0" w:color="auto"/>
            <w:right w:val="none" w:sz="0" w:space="0" w:color="auto"/>
          </w:divBdr>
          <w:divsChild>
            <w:div w:id="2083136509">
              <w:marLeft w:val="0"/>
              <w:marRight w:val="0"/>
              <w:marTop w:val="0"/>
              <w:marBottom w:val="0"/>
              <w:divBdr>
                <w:top w:val="none" w:sz="0" w:space="0" w:color="auto"/>
                <w:left w:val="none" w:sz="0" w:space="0" w:color="auto"/>
                <w:bottom w:val="none" w:sz="0" w:space="0" w:color="auto"/>
                <w:right w:val="none" w:sz="0" w:space="0" w:color="auto"/>
              </w:divBdr>
              <w:divsChild>
                <w:div w:id="519394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96551295">
      <w:bodyDiv w:val="1"/>
      <w:marLeft w:val="0"/>
      <w:marRight w:val="0"/>
      <w:marTop w:val="0"/>
      <w:marBottom w:val="0"/>
      <w:divBdr>
        <w:top w:val="none" w:sz="0" w:space="0" w:color="auto"/>
        <w:left w:val="none" w:sz="0" w:space="0" w:color="auto"/>
        <w:bottom w:val="none" w:sz="0" w:space="0" w:color="auto"/>
        <w:right w:val="none" w:sz="0" w:space="0" w:color="auto"/>
      </w:divBdr>
      <w:divsChild>
        <w:div w:id="93135882">
          <w:marLeft w:val="0"/>
          <w:marRight w:val="0"/>
          <w:marTop w:val="0"/>
          <w:marBottom w:val="0"/>
          <w:divBdr>
            <w:top w:val="none" w:sz="0" w:space="0" w:color="auto"/>
            <w:left w:val="single" w:sz="6" w:space="0" w:color="CCCCCC"/>
            <w:bottom w:val="none" w:sz="0" w:space="0" w:color="auto"/>
            <w:right w:val="single" w:sz="6" w:space="0" w:color="CCCCCC"/>
          </w:divBdr>
          <w:divsChild>
            <w:div w:id="365758878">
              <w:marLeft w:val="0"/>
              <w:marRight w:val="0"/>
              <w:marTop w:val="0"/>
              <w:marBottom w:val="0"/>
              <w:divBdr>
                <w:top w:val="none" w:sz="0" w:space="0" w:color="auto"/>
                <w:left w:val="none" w:sz="0" w:space="0" w:color="auto"/>
                <w:bottom w:val="none" w:sz="0" w:space="0" w:color="auto"/>
                <w:right w:val="none" w:sz="0" w:space="0" w:color="auto"/>
              </w:divBdr>
              <w:divsChild>
                <w:div w:id="1452701568">
                  <w:marLeft w:val="2475"/>
                  <w:marRight w:val="3150"/>
                  <w:marTop w:val="0"/>
                  <w:marBottom w:val="75"/>
                  <w:divBdr>
                    <w:top w:val="none" w:sz="0" w:space="0" w:color="auto"/>
                    <w:left w:val="none" w:sz="0" w:space="0" w:color="auto"/>
                    <w:bottom w:val="none" w:sz="0" w:space="0" w:color="auto"/>
                    <w:right w:val="none" w:sz="0" w:space="0" w:color="auto"/>
                  </w:divBdr>
                  <w:divsChild>
                    <w:div w:id="636836068">
                      <w:marLeft w:val="0"/>
                      <w:marRight w:val="0"/>
                      <w:marTop w:val="150"/>
                      <w:marBottom w:val="150"/>
                      <w:divBdr>
                        <w:top w:val="none" w:sz="0" w:space="0" w:color="auto"/>
                        <w:left w:val="none" w:sz="0" w:space="0" w:color="auto"/>
                        <w:bottom w:val="none" w:sz="0" w:space="0" w:color="auto"/>
                        <w:right w:val="none" w:sz="0" w:space="0" w:color="auto"/>
                      </w:divBdr>
                      <w:divsChild>
                        <w:div w:id="1684894542">
                          <w:marLeft w:val="0"/>
                          <w:marRight w:val="0"/>
                          <w:marTop w:val="0"/>
                          <w:marBottom w:val="0"/>
                          <w:divBdr>
                            <w:top w:val="none" w:sz="0" w:space="0" w:color="auto"/>
                            <w:left w:val="none" w:sz="0" w:space="0" w:color="auto"/>
                            <w:bottom w:val="none" w:sz="0" w:space="0" w:color="auto"/>
                            <w:right w:val="none" w:sz="0" w:space="0" w:color="auto"/>
                          </w:divBdr>
                          <w:divsChild>
                            <w:div w:id="1630167606">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910846880">
      <w:bodyDiv w:val="1"/>
      <w:marLeft w:val="0"/>
      <w:marRight w:val="0"/>
      <w:marTop w:val="0"/>
      <w:marBottom w:val="0"/>
      <w:divBdr>
        <w:top w:val="none" w:sz="0" w:space="0" w:color="auto"/>
        <w:left w:val="none" w:sz="0" w:space="0" w:color="auto"/>
        <w:bottom w:val="none" w:sz="0" w:space="0" w:color="auto"/>
        <w:right w:val="none" w:sz="0" w:space="0" w:color="auto"/>
      </w:divBdr>
      <w:divsChild>
        <w:div w:id="1721248595">
          <w:marLeft w:val="0"/>
          <w:marRight w:val="0"/>
          <w:marTop w:val="0"/>
          <w:marBottom w:val="0"/>
          <w:divBdr>
            <w:top w:val="none" w:sz="0" w:space="0" w:color="auto"/>
            <w:left w:val="none" w:sz="0" w:space="0" w:color="auto"/>
            <w:bottom w:val="none" w:sz="0" w:space="0" w:color="auto"/>
            <w:right w:val="none" w:sz="0" w:space="0" w:color="auto"/>
          </w:divBdr>
          <w:divsChild>
            <w:div w:id="976110683">
              <w:marLeft w:val="0"/>
              <w:marRight w:val="0"/>
              <w:marTop w:val="0"/>
              <w:marBottom w:val="0"/>
              <w:divBdr>
                <w:top w:val="none" w:sz="0" w:space="0" w:color="auto"/>
                <w:left w:val="none" w:sz="0" w:space="0" w:color="auto"/>
                <w:bottom w:val="none" w:sz="0" w:space="0" w:color="auto"/>
                <w:right w:val="none" w:sz="0" w:space="0" w:color="auto"/>
              </w:divBdr>
              <w:divsChild>
                <w:div w:id="365326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18174312">
      <w:bodyDiv w:val="1"/>
      <w:marLeft w:val="0"/>
      <w:marRight w:val="0"/>
      <w:marTop w:val="0"/>
      <w:marBottom w:val="0"/>
      <w:divBdr>
        <w:top w:val="none" w:sz="0" w:space="0" w:color="auto"/>
        <w:left w:val="none" w:sz="0" w:space="0" w:color="auto"/>
        <w:bottom w:val="none" w:sz="0" w:space="0" w:color="auto"/>
        <w:right w:val="none" w:sz="0" w:space="0" w:color="auto"/>
      </w:divBdr>
      <w:divsChild>
        <w:div w:id="1893417800">
          <w:marLeft w:val="0"/>
          <w:marRight w:val="0"/>
          <w:marTop w:val="0"/>
          <w:marBottom w:val="0"/>
          <w:divBdr>
            <w:top w:val="none" w:sz="0" w:space="0" w:color="auto"/>
            <w:left w:val="single" w:sz="6" w:space="0" w:color="CCCCCC"/>
            <w:bottom w:val="none" w:sz="0" w:space="0" w:color="auto"/>
            <w:right w:val="single" w:sz="6" w:space="0" w:color="CCCCCC"/>
          </w:divBdr>
          <w:divsChild>
            <w:div w:id="1023240169">
              <w:marLeft w:val="0"/>
              <w:marRight w:val="0"/>
              <w:marTop w:val="0"/>
              <w:marBottom w:val="0"/>
              <w:divBdr>
                <w:top w:val="none" w:sz="0" w:space="0" w:color="auto"/>
                <w:left w:val="none" w:sz="0" w:space="0" w:color="auto"/>
                <w:bottom w:val="none" w:sz="0" w:space="0" w:color="auto"/>
                <w:right w:val="none" w:sz="0" w:space="0" w:color="auto"/>
              </w:divBdr>
              <w:divsChild>
                <w:div w:id="1801533152">
                  <w:marLeft w:val="2475"/>
                  <w:marRight w:val="3150"/>
                  <w:marTop w:val="0"/>
                  <w:marBottom w:val="75"/>
                  <w:divBdr>
                    <w:top w:val="none" w:sz="0" w:space="0" w:color="auto"/>
                    <w:left w:val="none" w:sz="0" w:space="0" w:color="auto"/>
                    <w:bottom w:val="none" w:sz="0" w:space="0" w:color="auto"/>
                    <w:right w:val="none" w:sz="0" w:space="0" w:color="auto"/>
                  </w:divBdr>
                  <w:divsChild>
                    <w:div w:id="1490440010">
                      <w:marLeft w:val="0"/>
                      <w:marRight w:val="0"/>
                      <w:marTop w:val="0"/>
                      <w:marBottom w:val="150"/>
                      <w:divBdr>
                        <w:top w:val="none" w:sz="0" w:space="0" w:color="auto"/>
                        <w:left w:val="none" w:sz="0" w:space="0" w:color="auto"/>
                        <w:bottom w:val="none" w:sz="0" w:space="0" w:color="auto"/>
                        <w:right w:val="none" w:sz="0" w:space="0" w:color="auto"/>
                      </w:divBdr>
                      <w:divsChild>
                        <w:div w:id="141905559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21642901">
      <w:bodyDiv w:val="1"/>
      <w:marLeft w:val="0"/>
      <w:marRight w:val="0"/>
      <w:marTop w:val="0"/>
      <w:marBottom w:val="0"/>
      <w:divBdr>
        <w:top w:val="none" w:sz="0" w:space="0" w:color="auto"/>
        <w:left w:val="none" w:sz="0" w:space="0" w:color="auto"/>
        <w:bottom w:val="none" w:sz="0" w:space="0" w:color="auto"/>
        <w:right w:val="none" w:sz="0" w:space="0" w:color="auto"/>
      </w:divBdr>
      <w:divsChild>
        <w:div w:id="1902788417">
          <w:marLeft w:val="0"/>
          <w:marRight w:val="0"/>
          <w:marTop w:val="0"/>
          <w:marBottom w:val="0"/>
          <w:divBdr>
            <w:top w:val="none" w:sz="0" w:space="0" w:color="auto"/>
            <w:left w:val="single" w:sz="6" w:space="0" w:color="CCCCCC"/>
            <w:bottom w:val="none" w:sz="0" w:space="0" w:color="auto"/>
            <w:right w:val="single" w:sz="6" w:space="0" w:color="CCCCCC"/>
          </w:divBdr>
          <w:divsChild>
            <w:div w:id="1374619932">
              <w:marLeft w:val="0"/>
              <w:marRight w:val="0"/>
              <w:marTop w:val="0"/>
              <w:marBottom w:val="0"/>
              <w:divBdr>
                <w:top w:val="none" w:sz="0" w:space="0" w:color="auto"/>
                <w:left w:val="none" w:sz="0" w:space="0" w:color="auto"/>
                <w:bottom w:val="none" w:sz="0" w:space="0" w:color="auto"/>
                <w:right w:val="none" w:sz="0" w:space="0" w:color="auto"/>
              </w:divBdr>
              <w:divsChild>
                <w:div w:id="1952470691">
                  <w:marLeft w:val="2475"/>
                  <w:marRight w:val="3150"/>
                  <w:marTop w:val="0"/>
                  <w:marBottom w:val="75"/>
                  <w:divBdr>
                    <w:top w:val="none" w:sz="0" w:space="0" w:color="auto"/>
                    <w:left w:val="none" w:sz="0" w:space="0" w:color="auto"/>
                    <w:bottom w:val="none" w:sz="0" w:space="0" w:color="auto"/>
                    <w:right w:val="none" w:sz="0" w:space="0" w:color="auto"/>
                  </w:divBdr>
                  <w:divsChild>
                    <w:div w:id="173960363">
                      <w:marLeft w:val="0"/>
                      <w:marRight w:val="0"/>
                      <w:marTop w:val="0"/>
                      <w:marBottom w:val="150"/>
                      <w:divBdr>
                        <w:top w:val="none" w:sz="0" w:space="0" w:color="auto"/>
                        <w:left w:val="none" w:sz="0" w:space="0" w:color="auto"/>
                        <w:bottom w:val="none" w:sz="0" w:space="0" w:color="auto"/>
                        <w:right w:val="none" w:sz="0" w:space="0" w:color="auto"/>
                      </w:divBdr>
                      <w:divsChild>
                        <w:div w:id="114512734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36182673">
      <w:bodyDiv w:val="1"/>
      <w:marLeft w:val="0"/>
      <w:marRight w:val="0"/>
      <w:marTop w:val="0"/>
      <w:marBottom w:val="0"/>
      <w:divBdr>
        <w:top w:val="none" w:sz="0" w:space="0" w:color="auto"/>
        <w:left w:val="none" w:sz="0" w:space="0" w:color="auto"/>
        <w:bottom w:val="none" w:sz="0" w:space="0" w:color="auto"/>
        <w:right w:val="none" w:sz="0" w:space="0" w:color="auto"/>
      </w:divBdr>
      <w:divsChild>
        <w:div w:id="1252470675">
          <w:marLeft w:val="0"/>
          <w:marRight w:val="0"/>
          <w:marTop w:val="0"/>
          <w:marBottom w:val="0"/>
          <w:divBdr>
            <w:top w:val="none" w:sz="0" w:space="0" w:color="auto"/>
            <w:left w:val="single" w:sz="6" w:space="0" w:color="CCCCCC"/>
            <w:bottom w:val="none" w:sz="0" w:space="0" w:color="auto"/>
            <w:right w:val="single" w:sz="6" w:space="0" w:color="CCCCCC"/>
          </w:divBdr>
          <w:divsChild>
            <w:div w:id="1016276313">
              <w:marLeft w:val="0"/>
              <w:marRight w:val="0"/>
              <w:marTop w:val="0"/>
              <w:marBottom w:val="0"/>
              <w:divBdr>
                <w:top w:val="none" w:sz="0" w:space="0" w:color="auto"/>
                <w:left w:val="none" w:sz="0" w:space="0" w:color="auto"/>
                <w:bottom w:val="none" w:sz="0" w:space="0" w:color="auto"/>
                <w:right w:val="none" w:sz="0" w:space="0" w:color="auto"/>
              </w:divBdr>
              <w:divsChild>
                <w:div w:id="1504658608">
                  <w:marLeft w:val="2475"/>
                  <w:marRight w:val="3150"/>
                  <w:marTop w:val="0"/>
                  <w:marBottom w:val="75"/>
                  <w:divBdr>
                    <w:top w:val="none" w:sz="0" w:space="0" w:color="auto"/>
                    <w:left w:val="none" w:sz="0" w:space="0" w:color="auto"/>
                    <w:bottom w:val="none" w:sz="0" w:space="0" w:color="auto"/>
                    <w:right w:val="none" w:sz="0" w:space="0" w:color="auto"/>
                  </w:divBdr>
                  <w:divsChild>
                    <w:div w:id="1903908979">
                      <w:marLeft w:val="0"/>
                      <w:marRight w:val="0"/>
                      <w:marTop w:val="0"/>
                      <w:marBottom w:val="150"/>
                      <w:divBdr>
                        <w:top w:val="none" w:sz="0" w:space="0" w:color="auto"/>
                        <w:left w:val="none" w:sz="0" w:space="0" w:color="auto"/>
                        <w:bottom w:val="none" w:sz="0" w:space="0" w:color="auto"/>
                        <w:right w:val="none" w:sz="0" w:space="0" w:color="auto"/>
                      </w:divBdr>
                      <w:divsChild>
                        <w:div w:id="149503009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66279626">
      <w:bodyDiv w:val="1"/>
      <w:marLeft w:val="0"/>
      <w:marRight w:val="0"/>
      <w:marTop w:val="0"/>
      <w:marBottom w:val="0"/>
      <w:divBdr>
        <w:top w:val="none" w:sz="0" w:space="0" w:color="auto"/>
        <w:left w:val="none" w:sz="0" w:space="0" w:color="auto"/>
        <w:bottom w:val="none" w:sz="0" w:space="0" w:color="auto"/>
        <w:right w:val="none" w:sz="0" w:space="0" w:color="auto"/>
      </w:divBdr>
      <w:divsChild>
        <w:div w:id="170678883">
          <w:marLeft w:val="0"/>
          <w:marRight w:val="0"/>
          <w:marTop w:val="0"/>
          <w:marBottom w:val="0"/>
          <w:divBdr>
            <w:top w:val="none" w:sz="0" w:space="0" w:color="auto"/>
            <w:left w:val="single" w:sz="6" w:space="0" w:color="CCCCCC"/>
            <w:bottom w:val="none" w:sz="0" w:space="0" w:color="auto"/>
            <w:right w:val="single" w:sz="6" w:space="0" w:color="CCCCCC"/>
          </w:divBdr>
          <w:divsChild>
            <w:div w:id="1900285650">
              <w:marLeft w:val="0"/>
              <w:marRight w:val="0"/>
              <w:marTop w:val="0"/>
              <w:marBottom w:val="0"/>
              <w:divBdr>
                <w:top w:val="none" w:sz="0" w:space="0" w:color="auto"/>
                <w:left w:val="none" w:sz="0" w:space="0" w:color="auto"/>
                <w:bottom w:val="none" w:sz="0" w:space="0" w:color="auto"/>
                <w:right w:val="none" w:sz="0" w:space="0" w:color="auto"/>
              </w:divBdr>
              <w:divsChild>
                <w:div w:id="34081315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978144808">
      <w:bodyDiv w:val="1"/>
      <w:marLeft w:val="0"/>
      <w:marRight w:val="0"/>
      <w:marTop w:val="0"/>
      <w:marBottom w:val="0"/>
      <w:divBdr>
        <w:top w:val="none" w:sz="0" w:space="0" w:color="auto"/>
        <w:left w:val="none" w:sz="0" w:space="0" w:color="auto"/>
        <w:bottom w:val="none" w:sz="0" w:space="0" w:color="auto"/>
        <w:right w:val="none" w:sz="0" w:space="0" w:color="auto"/>
      </w:divBdr>
      <w:divsChild>
        <w:div w:id="1777405067">
          <w:marLeft w:val="0"/>
          <w:marRight w:val="0"/>
          <w:marTop w:val="0"/>
          <w:marBottom w:val="0"/>
          <w:divBdr>
            <w:top w:val="none" w:sz="0" w:space="0" w:color="auto"/>
            <w:left w:val="single" w:sz="6" w:space="0" w:color="CCCCCC"/>
            <w:bottom w:val="none" w:sz="0" w:space="0" w:color="auto"/>
            <w:right w:val="single" w:sz="6" w:space="0" w:color="CCCCCC"/>
          </w:divBdr>
          <w:divsChild>
            <w:div w:id="1874034172">
              <w:marLeft w:val="0"/>
              <w:marRight w:val="0"/>
              <w:marTop w:val="0"/>
              <w:marBottom w:val="0"/>
              <w:divBdr>
                <w:top w:val="none" w:sz="0" w:space="0" w:color="auto"/>
                <w:left w:val="none" w:sz="0" w:space="0" w:color="auto"/>
                <w:bottom w:val="none" w:sz="0" w:space="0" w:color="auto"/>
                <w:right w:val="none" w:sz="0" w:space="0" w:color="auto"/>
              </w:divBdr>
              <w:divsChild>
                <w:div w:id="90782140">
                  <w:marLeft w:val="2475"/>
                  <w:marRight w:val="3150"/>
                  <w:marTop w:val="0"/>
                  <w:marBottom w:val="75"/>
                  <w:divBdr>
                    <w:top w:val="none" w:sz="0" w:space="0" w:color="auto"/>
                    <w:left w:val="none" w:sz="0" w:space="0" w:color="auto"/>
                    <w:bottom w:val="none" w:sz="0" w:space="0" w:color="auto"/>
                    <w:right w:val="none" w:sz="0" w:space="0" w:color="auto"/>
                  </w:divBdr>
                  <w:divsChild>
                    <w:div w:id="921062629">
                      <w:marLeft w:val="0"/>
                      <w:marRight w:val="0"/>
                      <w:marTop w:val="150"/>
                      <w:marBottom w:val="150"/>
                      <w:divBdr>
                        <w:top w:val="none" w:sz="0" w:space="0" w:color="auto"/>
                        <w:left w:val="none" w:sz="0" w:space="0" w:color="auto"/>
                        <w:bottom w:val="none" w:sz="0" w:space="0" w:color="auto"/>
                        <w:right w:val="none" w:sz="0" w:space="0" w:color="auto"/>
                      </w:divBdr>
                      <w:divsChild>
                        <w:div w:id="1465077030">
                          <w:marLeft w:val="0"/>
                          <w:marRight w:val="0"/>
                          <w:marTop w:val="0"/>
                          <w:marBottom w:val="0"/>
                          <w:divBdr>
                            <w:top w:val="none" w:sz="0" w:space="0" w:color="auto"/>
                            <w:left w:val="none" w:sz="0" w:space="0" w:color="auto"/>
                            <w:bottom w:val="none" w:sz="0" w:space="0" w:color="auto"/>
                            <w:right w:val="none" w:sz="0" w:space="0" w:color="auto"/>
                          </w:divBdr>
                          <w:divsChild>
                            <w:div w:id="2097094403">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982200143">
      <w:bodyDiv w:val="1"/>
      <w:marLeft w:val="0"/>
      <w:marRight w:val="0"/>
      <w:marTop w:val="0"/>
      <w:marBottom w:val="0"/>
      <w:divBdr>
        <w:top w:val="none" w:sz="0" w:space="0" w:color="auto"/>
        <w:left w:val="none" w:sz="0" w:space="0" w:color="auto"/>
        <w:bottom w:val="none" w:sz="0" w:space="0" w:color="auto"/>
        <w:right w:val="none" w:sz="0" w:space="0" w:color="auto"/>
      </w:divBdr>
      <w:divsChild>
        <w:div w:id="377752428">
          <w:marLeft w:val="0"/>
          <w:marRight w:val="0"/>
          <w:marTop w:val="0"/>
          <w:marBottom w:val="0"/>
          <w:divBdr>
            <w:top w:val="none" w:sz="0" w:space="0" w:color="auto"/>
            <w:left w:val="single" w:sz="6" w:space="0" w:color="CCCCCC"/>
            <w:bottom w:val="none" w:sz="0" w:space="0" w:color="auto"/>
            <w:right w:val="single" w:sz="6" w:space="0" w:color="CCCCCC"/>
          </w:divBdr>
          <w:divsChild>
            <w:div w:id="417168160">
              <w:marLeft w:val="0"/>
              <w:marRight w:val="0"/>
              <w:marTop w:val="0"/>
              <w:marBottom w:val="0"/>
              <w:divBdr>
                <w:top w:val="none" w:sz="0" w:space="0" w:color="auto"/>
                <w:left w:val="none" w:sz="0" w:space="0" w:color="auto"/>
                <w:bottom w:val="none" w:sz="0" w:space="0" w:color="auto"/>
                <w:right w:val="none" w:sz="0" w:space="0" w:color="auto"/>
              </w:divBdr>
              <w:divsChild>
                <w:div w:id="695738531">
                  <w:marLeft w:val="2475"/>
                  <w:marRight w:val="3150"/>
                  <w:marTop w:val="0"/>
                  <w:marBottom w:val="75"/>
                  <w:divBdr>
                    <w:top w:val="none" w:sz="0" w:space="0" w:color="auto"/>
                    <w:left w:val="none" w:sz="0" w:space="0" w:color="auto"/>
                    <w:bottom w:val="none" w:sz="0" w:space="0" w:color="auto"/>
                    <w:right w:val="none" w:sz="0" w:space="0" w:color="auto"/>
                  </w:divBdr>
                  <w:divsChild>
                    <w:div w:id="2111588258">
                      <w:marLeft w:val="0"/>
                      <w:marRight w:val="0"/>
                      <w:marTop w:val="0"/>
                      <w:marBottom w:val="150"/>
                      <w:divBdr>
                        <w:top w:val="none" w:sz="0" w:space="0" w:color="auto"/>
                        <w:left w:val="none" w:sz="0" w:space="0" w:color="auto"/>
                        <w:bottom w:val="none" w:sz="0" w:space="0" w:color="auto"/>
                        <w:right w:val="none" w:sz="0" w:space="0" w:color="auto"/>
                      </w:divBdr>
                      <w:divsChild>
                        <w:div w:id="135518216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87784452">
      <w:bodyDiv w:val="1"/>
      <w:marLeft w:val="0"/>
      <w:marRight w:val="0"/>
      <w:marTop w:val="0"/>
      <w:marBottom w:val="0"/>
      <w:divBdr>
        <w:top w:val="none" w:sz="0" w:space="0" w:color="auto"/>
        <w:left w:val="none" w:sz="0" w:space="0" w:color="auto"/>
        <w:bottom w:val="none" w:sz="0" w:space="0" w:color="auto"/>
        <w:right w:val="none" w:sz="0" w:space="0" w:color="auto"/>
      </w:divBdr>
      <w:divsChild>
        <w:div w:id="1975789572">
          <w:marLeft w:val="0"/>
          <w:marRight w:val="0"/>
          <w:marTop w:val="0"/>
          <w:marBottom w:val="0"/>
          <w:divBdr>
            <w:top w:val="none" w:sz="0" w:space="0" w:color="auto"/>
            <w:left w:val="single" w:sz="6" w:space="0" w:color="CCCCCC"/>
            <w:bottom w:val="none" w:sz="0" w:space="0" w:color="auto"/>
            <w:right w:val="single" w:sz="6" w:space="0" w:color="CCCCCC"/>
          </w:divBdr>
          <w:divsChild>
            <w:div w:id="999774254">
              <w:marLeft w:val="0"/>
              <w:marRight w:val="0"/>
              <w:marTop w:val="0"/>
              <w:marBottom w:val="0"/>
              <w:divBdr>
                <w:top w:val="none" w:sz="0" w:space="0" w:color="auto"/>
                <w:left w:val="none" w:sz="0" w:space="0" w:color="auto"/>
                <w:bottom w:val="none" w:sz="0" w:space="0" w:color="auto"/>
                <w:right w:val="none" w:sz="0" w:space="0" w:color="auto"/>
              </w:divBdr>
              <w:divsChild>
                <w:div w:id="658382358">
                  <w:marLeft w:val="2475"/>
                  <w:marRight w:val="3150"/>
                  <w:marTop w:val="0"/>
                  <w:marBottom w:val="75"/>
                  <w:divBdr>
                    <w:top w:val="none" w:sz="0" w:space="0" w:color="auto"/>
                    <w:left w:val="none" w:sz="0" w:space="0" w:color="auto"/>
                    <w:bottom w:val="none" w:sz="0" w:space="0" w:color="auto"/>
                    <w:right w:val="none" w:sz="0" w:space="0" w:color="auto"/>
                  </w:divBdr>
                  <w:divsChild>
                    <w:div w:id="537861330">
                      <w:marLeft w:val="0"/>
                      <w:marRight w:val="0"/>
                      <w:marTop w:val="0"/>
                      <w:marBottom w:val="150"/>
                      <w:divBdr>
                        <w:top w:val="none" w:sz="0" w:space="0" w:color="auto"/>
                        <w:left w:val="none" w:sz="0" w:space="0" w:color="auto"/>
                        <w:bottom w:val="none" w:sz="0" w:space="0" w:color="auto"/>
                        <w:right w:val="none" w:sz="0" w:space="0" w:color="auto"/>
                      </w:divBdr>
                      <w:divsChild>
                        <w:div w:id="682633707">
                          <w:marLeft w:val="0"/>
                          <w:marRight w:val="0"/>
                          <w:marTop w:val="0"/>
                          <w:marBottom w:val="150"/>
                          <w:divBdr>
                            <w:top w:val="single" w:sz="6" w:space="0" w:color="CCCCCC"/>
                            <w:left w:val="single" w:sz="6" w:space="8" w:color="CCCCCC"/>
                            <w:bottom w:val="single" w:sz="6" w:space="0" w:color="CCCCCC"/>
                            <w:right w:val="single" w:sz="6" w:space="8" w:color="CCCCCC"/>
                          </w:divBdr>
                          <w:divsChild>
                            <w:div w:id="1387100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129435">
      <w:bodyDiv w:val="1"/>
      <w:marLeft w:val="0"/>
      <w:marRight w:val="0"/>
      <w:marTop w:val="0"/>
      <w:marBottom w:val="0"/>
      <w:divBdr>
        <w:top w:val="none" w:sz="0" w:space="0" w:color="auto"/>
        <w:left w:val="none" w:sz="0" w:space="0" w:color="auto"/>
        <w:bottom w:val="none" w:sz="0" w:space="0" w:color="auto"/>
        <w:right w:val="none" w:sz="0" w:space="0" w:color="auto"/>
      </w:divBdr>
      <w:divsChild>
        <w:div w:id="1452478600">
          <w:marLeft w:val="0"/>
          <w:marRight w:val="0"/>
          <w:marTop w:val="0"/>
          <w:marBottom w:val="0"/>
          <w:divBdr>
            <w:top w:val="none" w:sz="0" w:space="0" w:color="auto"/>
            <w:left w:val="single" w:sz="6" w:space="0" w:color="CCCCCC"/>
            <w:bottom w:val="none" w:sz="0" w:space="0" w:color="auto"/>
            <w:right w:val="single" w:sz="6" w:space="0" w:color="CCCCCC"/>
          </w:divBdr>
          <w:divsChild>
            <w:div w:id="312492749">
              <w:marLeft w:val="0"/>
              <w:marRight w:val="0"/>
              <w:marTop w:val="0"/>
              <w:marBottom w:val="0"/>
              <w:divBdr>
                <w:top w:val="none" w:sz="0" w:space="0" w:color="auto"/>
                <w:left w:val="none" w:sz="0" w:space="0" w:color="auto"/>
                <w:bottom w:val="none" w:sz="0" w:space="0" w:color="auto"/>
                <w:right w:val="none" w:sz="0" w:space="0" w:color="auto"/>
              </w:divBdr>
              <w:divsChild>
                <w:div w:id="149757518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014571009">
      <w:bodyDiv w:val="1"/>
      <w:marLeft w:val="0"/>
      <w:marRight w:val="0"/>
      <w:marTop w:val="0"/>
      <w:marBottom w:val="0"/>
      <w:divBdr>
        <w:top w:val="none" w:sz="0" w:space="0" w:color="auto"/>
        <w:left w:val="none" w:sz="0" w:space="0" w:color="auto"/>
        <w:bottom w:val="none" w:sz="0" w:space="0" w:color="auto"/>
        <w:right w:val="none" w:sz="0" w:space="0" w:color="auto"/>
      </w:divBdr>
      <w:divsChild>
        <w:div w:id="1736660219">
          <w:marLeft w:val="0"/>
          <w:marRight w:val="0"/>
          <w:marTop w:val="0"/>
          <w:marBottom w:val="0"/>
          <w:divBdr>
            <w:top w:val="none" w:sz="0" w:space="0" w:color="auto"/>
            <w:left w:val="single" w:sz="6" w:space="0" w:color="CCCCCC"/>
            <w:bottom w:val="none" w:sz="0" w:space="0" w:color="auto"/>
            <w:right w:val="single" w:sz="6" w:space="0" w:color="CCCCCC"/>
          </w:divBdr>
          <w:divsChild>
            <w:div w:id="782649925">
              <w:marLeft w:val="0"/>
              <w:marRight w:val="0"/>
              <w:marTop w:val="0"/>
              <w:marBottom w:val="0"/>
              <w:divBdr>
                <w:top w:val="none" w:sz="0" w:space="0" w:color="auto"/>
                <w:left w:val="none" w:sz="0" w:space="0" w:color="auto"/>
                <w:bottom w:val="none" w:sz="0" w:space="0" w:color="auto"/>
                <w:right w:val="none" w:sz="0" w:space="0" w:color="auto"/>
              </w:divBdr>
              <w:divsChild>
                <w:div w:id="1131938504">
                  <w:marLeft w:val="2475"/>
                  <w:marRight w:val="3150"/>
                  <w:marTop w:val="0"/>
                  <w:marBottom w:val="75"/>
                  <w:divBdr>
                    <w:top w:val="none" w:sz="0" w:space="0" w:color="auto"/>
                    <w:left w:val="none" w:sz="0" w:space="0" w:color="auto"/>
                    <w:bottom w:val="none" w:sz="0" w:space="0" w:color="auto"/>
                    <w:right w:val="none" w:sz="0" w:space="0" w:color="auto"/>
                  </w:divBdr>
                  <w:divsChild>
                    <w:div w:id="907807953">
                      <w:marLeft w:val="0"/>
                      <w:marRight w:val="0"/>
                      <w:marTop w:val="0"/>
                      <w:marBottom w:val="150"/>
                      <w:divBdr>
                        <w:top w:val="none" w:sz="0" w:space="0" w:color="auto"/>
                        <w:left w:val="none" w:sz="0" w:space="0" w:color="auto"/>
                        <w:bottom w:val="none" w:sz="0" w:space="0" w:color="auto"/>
                        <w:right w:val="none" w:sz="0" w:space="0" w:color="auto"/>
                      </w:divBdr>
                      <w:divsChild>
                        <w:div w:id="170416533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025012209">
      <w:bodyDiv w:val="1"/>
      <w:marLeft w:val="0"/>
      <w:marRight w:val="0"/>
      <w:marTop w:val="0"/>
      <w:marBottom w:val="0"/>
      <w:divBdr>
        <w:top w:val="none" w:sz="0" w:space="0" w:color="auto"/>
        <w:left w:val="none" w:sz="0" w:space="0" w:color="auto"/>
        <w:bottom w:val="none" w:sz="0" w:space="0" w:color="auto"/>
        <w:right w:val="none" w:sz="0" w:space="0" w:color="auto"/>
      </w:divBdr>
      <w:divsChild>
        <w:div w:id="754670687">
          <w:marLeft w:val="0"/>
          <w:marRight w:val="0"/>
          <w:marTop w:val="0"/>
          <w:marBottom w:val="0"/>
          <w:divBdr>
            <w:top w:val="none" w:sz="0" w:space="0" w:color="auto"/>
            <w:left w:val="single" w:sz="6" w:space="0" w:color="CCCCCC"/>
            <w:bottom w:val="none" w:sz="0" w:space="0" w:color="auto"/>
            <w:right w:val="single" w:sz="6" w:space="0" w:color="CCCCCC"/>
          </w:divBdr>
          <w:divsChild>
            <w:div w:id="1563519371">
              <w:marLeft w:val="0"/>
              <w:marRight w:val="0"/>
              <w:marTop w:val="0"/>
              <w:marBottom w:val="0"/>
              <w:divBdr>
                <w:top w:val="none" w:sz="0" w:space="0" w:color="auto"/>
                <w:left w:val="none" w:sz="0" w:space="0" w:color="auto"/>
                <w:bottom w:val="none" w:sz="0" w:space="0" w:color="auto"/>
                <w:right w:val="none" w:sz="0" w:space="0" w:color="auto"/>
              </w:divBdr>
              <w:divsChild>
                <w:div w:id="1487281510">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044988547">
      <w:bodyDiv w:val="1"/>
      <w:marLeft w:val="0"/>
      <w:marRight w:val="0"/>
      <w:marTop w:val="0"/>
      <w:marBottom w:val="0"/>
      <w:divBdr>
        <w:top w:val="none" w:sz="0" w:space="0" w:color="auto"/>
        <w:left w:val="none" w:sz="0" w:space="0" w:color="auto"/>
        <w:bottom w:val="none" w:sz="0" w:space="0" w:color="auto"/>
        <w:right w:val="none" w:sz="0" w:space="0" w:color="auto"/>
      </w:divBdr>
      <w:divsChild>
        <w:div w:id="1927808659">
          <w:marLeft w:val="0"/>
          <w:marRight w:val="0"/>
          <w:marTop w:val="0"/>
          <w:marBottom w:val="0"/>
          <w:divBdr>
            <w:top w:val="none" w:sz="0" w:space="0" w:color="auto"/>
            <w:left w:val="single" w:sz="6" w:space="0" w:color="CCCCCC"/>
            <w:bottom w:val="none" w:sz="0" w:space="0" w:color="auto"/>
            <w:right w:val="single" w:sz="6" w:space="0" w:color="CCCCCC"/>
          </w:divBdr>
          <w:divsChild>
            <w:div w:id="163083729">
              <w:marLeft w:val="0"/>
              <w:marRight w:val="0"/>
              <w:marTop w:val="0"/>
              <w:marBottom w:val="0"/>
              <w:divBdr>
                <w:top w:val="none" w:sz="0" w:space="0" w:color="auto"/>
                <w:left w:val="none" w:sz="0" w:space="0" w:color="auto"/>
                <w:bottom w:val="none" w:sz="0" w:space="0" w:color="auto"/>
                <w:right w:val="none" w:sz="0" w:space="0" w:color="auto"/>
              </w:divBdr>
              <w:divsChild>
                <w:div w:id="681319039">
                  <w:marLeft w:val="2475"/>
                  <w:marRight w:val="3150"/>
                  <w:marTop w:val="0"/>
                  <w:marBottom w:val="75"/>
                  <w:divBdr>
                    <w:top w:val="none" w:sz="0" w:space="0" w:color="auto"/>
                    <w:left w:val="none" w:sz="0" w:space="0" w:color="auto"/>
                    <w:bottom w:val="none" w:sz="0" w:space="0" w:color="auto"/>
                    <w:right w:val="none" w:sz="0" w:space="0" w:color="auto"/>
                  </w:divBdr>
                  <w:divsChild>
                    <w:div w:id="1441803658">
                      <w:marLeft w:val="0"/>
                      <w:marRight w:val="0"/>
                      <w:marTop w:val="150"/>
                      <w:marBottom w:val="150"/>
                      <w:divBdr>
                        <w:top w:val="none" w:sz="0" w:space="0" w:color="auto"/>
                        <w:left w:val="none" w:sz="0" w:space="0" w:color="auto"/>
                        <w:bottom w:val="none" w:sz="0" w:space="0" w:color="auto"/>
                        <w:right w:val="none" w:sz="0" w:space="0" w:color="auto"/>
                      </w:divBdr>
                      <w:divsChild>
                        <w:div w:id="730541345">
                          <w:marLeft w:val="0"/>
                          <w:marRight w:val="0"/>
                          <w:marTop w:val="0"/>
                          <w:marBottom w:val="0"/>
                          <w:divBdr>
                            <w:top w:val="none" w:sz="0" w:space="0" w:color="auto"/>
                            <w:left w:val="none" w:sz="0" w:space="0" w:color="auto"/>
                            <w:bottom w:val="none" w:sz="0" w:space="0" w:color="auto"/>
                            <w:right w:val="none" w:sz="0" w:space="0" w:color="auto"/>
                          </w:divBdr>
                          <w:divsChild>
                            <w:div w:id="107659107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049451543">
      <w:bodyDiv w:val="1"/>
      <w:marLeft w:val="0"/>
      <w:marRight w:val="0"/>
      <w:marTop w:val="0"/>
      <w:marBottom w:val="0"/>
      <w:divBdr>
        <w:top w:val="none" w:sz="0" w:space="0" w:color="auto"/>
        <w:left w:val="none" w:sz="0" w:space="0" w:color="auto"/>
        <w:bottom w:val="none" w:sz="0" w:space="0" w:color="auto"/>
        <w:right w:val="none" w:sz="0" w:space="0" w:color="auto"/>
      </w:divBdr>
      <w:divsChild>
        <w:div w:id="1644040525">
          <w:marLeft w:val="0"/>
          <w:marRight w:val="0"/>
          <w:marTop w:val="0"/>
          <w:marBottom w:val="0"/>
          <w:divBdr>
            <w:top w:val="none" w:sz="0" w:space="0" w:color="auto"/>
            <w:left w:val="single" w:sz="6" w:space="0" w:color="CCCCCC"/>
            <w:bottom w:val="none" w:sz="0" w:space="0" w:color="auto"/>
            <w:right w:val="single" w:sz="6" w:space="0" w:color="CCCCCC"/>
          </w:divBdr>
          <w:divsChild>
            <w:div w:id="243147277">
              <w:marLeft w:val="0"/>
              <w:marRight w:val="0"/>
              <w:marTop w:val="0"/>
              <w:marBottom w:val="0"/>
              <w:divBdr>
                <w:top w:val="none" w:sz="0" w:space="0" w:color="auto"/>
                <w:left w:val="none" w:sz="0" w:space="0" w:color="auto"/>
                <w:bottom w:val="none" w:sz="0" w:space="0" w:color="auto"/>
                <w:right w:val="none" w:sz="0" w:space="0" w:color="auto"/>
              </w:divBdr>
              <w:divsChild>
                <w:div w:id="1371150041">
                  <w:marLeft w:val="2475"/>
                  <w:marRight w:val="3150"/>
                  <w:marTop w:val="0"/>
                  <w:marBottom w:val="75"/>
                  <w:divBdr>
                    <w:top w:val="none" w:sz="0" w:space="0" w:color="auto"/>
                    <w:left w:val="none" w:sz="0" w:space="0" w:color="auto"/>
                    <w:bottom w:val="none" w:sz="0" w:space="0" w:color="auto"/>
                    <w:right w:val="none" w:sz="0" w:space="0" w:color="auto"/>
                  </w:divBdr>
                  <w:divsChild>
                    <w:div w:id="1491864926">
                      <w:marLeft w:val="0"/>
                      <w:marRight w:val="0"/>
                      <w:marTop w:val="0"/>
                      <w:marBottom w:val="150"/>
                      <w:divBdr>
                        <w:top w:val="none" w:sz="0" w:space="0" w:color="auto"/>
                        <w:left w:val="none" w:sz="0" w:space="0" w:color="auto"/>
                        <w:bottom w:val="none" w:sz="0" w:space="0" w:color="auto"/>
                        <w:right w:val="none" w:sz="0" w:space="0" w:color="auto"/>
                      </w:divBdr>
                      <w:divsChild>
                        <w:div w:id="38013093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055198602">
      <w:bodyDiv w:val="1"/>
      <w:marLeft w:val="0"/>
      <w:marRight w:val="0"/>
      <w:marTop w:val="0"/>
      <w:marBottom w:val="0"/>
      <w:divBdr>
        <w:top w:val="none" w:sz="0" w:space="0" w:color="auto"/>
        <w:left w:val="none" w:sz="0" w:space="0" w:color="auto"/>
        <w:bottom w:val="none" w:sz="0" w:space="0" w:color="auto"/>
        <w:right w:val="none" w:sz="0" w:space="0" w:color="auto"/>
      </w:divBdr>
      <w:divsChild>
        <w:div w:id="525413821">
          <w:marLeft w:val="0"/>
          <w:marRight w:val="0"/>
          <w:marTop w:val="0"/>
          <w:marBottom w:val="0"/>
          <w:divBdr>
            <w:top w:val="none" w:sz="0" w:space="0" w:color="auto"/>
            <w:left w:val="none" w:sz="0" w:space="0" w:color="auto"/>
            <w:bottom w:val="none" w:sz="0" w:space="0" w:color="auto"/>
            <w:right w:val="none" w:sz="0" w:space="0" w:color="auto"/>
          </w:divBdr>
          <w:divsChild>
            <w:div w:id="577599597">
              <w:marLeft w:val="0"/>
              <w:marRight w:val="0"/>
              <w:marTop w:val="0"/>
              <w:marBottom w:val="0"/>
              <w:divBdr>
                <w:top w:val="none" w:sz="0" w:space="0" w:color="auto"/>
                <w:left w:val="none" w:sz="0" w:space="0" w:color="auto"/>
                <w:bottom w:val="none" w:sz="0" w:space="0" w:color="auto"/>
                <w:right w:val="none" w:sz="0" w:space="0" w:color="auto"/>
              </w:divBdr>
              <w:divsChild>
                <w:div w:id="201484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4452014">
      <w:bodyDiv w:val="1"/>
      <w:marLeft w:val="0"/>
      <w:marRight w:val="0"/>
      <w:marTop w:val="0"/>
      <w:marBottom w:val="0"/>
      <w:divBdr>
        <w:top w:val="none" w:sz="0" w:space="0" w:color="auto"/>
        <w:left w:val="none" w:sz="0" w:space="0" w:color="auto"/>
        <w:bottom w:val="none" w:sz="0" w:space="0" w:color="auto"/>
        <w:right w:val="none" w:sz="0" w:space="0" w:color="auto"/>
      </w:divBdr>
      <w:divsChild>
        <w:div w:id="834338924">
          <w:marLeft w:val="0"/>
          <w:marRight w:val="0"/>
          <w:marTop w:val="0"/>
          <w:marBottom w:val="0"/>
          <w:divBdr>
            <w:top w:val="none" w:sz="0" w:space="0" w:color="auto"/>
            <w:left w:val="single" w:sz="6" w:space="0" w:color="CCCCCC"/>
            <w:bottom w:val="none" w:sz="0" w:space="0" w:color="auto"/>
            <w:right w:val="single" w:sz="6" w:space="0" w:color="CCCCCC"/>
          </w:divBdr>
          <w:divsChild>
            <w:div w:id="990450524">
              <w:marLeft w:val="0"/>
              <w:marRight w:val="0"/>
              <w:marTop w:val="0"/>
              <w:marBottom w:val="0"/>
              <w:divBdr>
                <w:top w:val="none" w:sz="0" w:space="0" w:color="auto"/>
                <w:left w:val="none" w:sz="0" w:space="0" w:color="auto"/>
                <w:bottom w:val="none" w:sz="0" w:space="0" w:color="auto"/>
                <w:right w:val="none" w:sz="0" w:space="0" w:color="auto"/>
              </w:divBdr>
              <w:divsChild>
                <w:div w:id="1502037772">
                  <w:marLeft w:val="2475"/>
                  <w:marRight w:val="3150"/>
                  <w:marTop w:val="0"/>
                  <w:marBottom w:val="75"/>
                  <w:divBdr>
                    <w:top w:val="none" w:sz="0" w:space="0" w:color="auto"/>
                    <w:left w:val="none" w:sz="0" w:space="0" w:color="auto"/>
                    <w:bottom w:val="none" w:sz="0" w:space="0" w:color="auto"/>
                    <w:right w:val="none" w:sz="0" w:space="0" w:color="auto"/>
                  </w:divBdr>
                  <w:divsChild>
                    <w:div w:id="795760101">
                      <w:marLeft w:val="0"/>
                      <w:marRight w:val="0"/>
                      <w:marTop w:val="0"/>
                      <w:marBottom w:val="150"/>
                      <w:divBdr>
                        <w:top w:val="none" w:sz="0" w:space="0" w:color="auto"/>
                        <w:left w:val="none" w:sz="0" w:space="0" w:color="auto"/>
                        <w:bottom w:val="none" w:sz="0" w:space="0" w:color="auto"/>
                        <w:right w:val="none" w:sz="0" w:space="0" w:color="auto"/>
                      </w:divBdr>
                      <w:divsChild>
                        <w:div w:id="38889190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080374009">
      <w:bodyDiv w:val="1"/>
      <w:marLeft w:val="0"/>
      <w:marRight w:val="0"/>
      <w:marTop w:val="0"/>
      <w:marBottom w:val="0"/>
      <w:divBdr>
        <w:top w:val="none" w:sz="0" w:space="0" w:color="auto"/>
        <w:left w:val="none" w:sz="0" w:space="0" w:color="auto"/>
        <w:bottom w:val="none" w:sz="0" w:space="0" w:color="auto"/>
        <w:right w:val="none" w:sz="0" w:space="0" w:color="auto"/>
      </w:divBdr>
      <w:divsChild>
        <w:div w:id="2167054">
          <w:marLeft w:val="0"/>
          <w:marRight w:val="0"/>
          <w:marTop w:val="0"/>
          <w:marBottom w:val="0"/>
          <w:divBdr>
            <w:top w:val="none" w:sz="0" w:space="0" w:color="auto"/>
            <w:left w:val="single" w:sz="6" w:space="0" w:color="CCCCCC"/>
            <w:bottom w:val="none" w:sz="0" w:space="0" w:color="auto"/>
            <w:right w:val="single" w:sz="6" w:space="0" w:color="CCCCCC"/>
          </w:divBdr>
          <w:divsChild>
            <w:div w:id="2011639157">
              <w:marLeft w:val="0"/>
              <w:marRight w:val="0"/>
              <w:marTop w:val="0"/>
              <w:marBottom w:val="0"/>
              <w:divBdr>
                <w:top w:val="none" w:sz="0" w:space="0" w:color="auto"/>
                <w:left w:val="none" w:sz="0" w:space="0" w:color="auto"/>
                <w:bottom w:val="none" w:sz="0" w:space="0" w:color="auto"/>
                <w:right w:val="none" w:sz="0" w:space="0" w:color="auto"/>
              </w:divBdr>
              <w:divsChild>
                <w:div w:id="210889184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097945499">
      <w:bodyDiv w:val="1"/>
      <w:marLeft w:val="0"/>
      <w:marRight w:val="0"/>
      <w:marTop w:val="0"/>
      <w:marBottom w:val="0"/>
      <w:divBdr>
        <w:top w:val="none" w:sz="0" w:space="0" w:color="auto"/>
        <w:left w:val="none" w:sz="0" w:space="0" w:color="auto"/>
        <w:bottom w:val="none" w:sz="0" w:space="0" w:color="auto"/>
        <w:right w:val="none" w:sz="0" w:space="0" w:color="auto"/>
      </w:divBdr>
      <w:divsChild>
        <w:div w:id="134690641">
          <w:marLeft w:val="0"/>
          <w:marRight w:val="0"/>
          <w:marTop w:val="0"/>
          <w:marBottom w:val="0"/>
          <w:divBdr>
            <w:top w:val="none" w:sz="0" w:space="0" w:color="auto"/>
            <w:left w:val="none" w:sz="0" w:space="0" w:color="auto"/>
            <w:bottom w:val="none" w:sz="0" w:space="0" w:color="auto"/>
            <w:right w:val="none" w:sz="0" w:space="0" w:color="auto"/>
          </w:divBdr>
          <w:divsChild>
            <w:div w:id="922185926">
              <w:marLeft w:val="0"/>
              <w:marRight w:val="0"/>
              <w:marTop w:val="0"/>
              <w:marBottom w:val="0"/>
              <w:divBdr>
                <w:top w:val="none" w:sz="0" w:space="0" w:color="auto"/>
                <w:left w:val="none" w:sz="0" w:space="0" w:color="auto"/>
                <w:bottom w:val="none" w:sz="0" w:space="0" w:color="auto"/>
                <w:right w:val="none" w:sz="0" w:space="0" w:color="auto"/>
              </w:divBdr>
              <w:divsChild>
                <w:div w:id="1157190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01299345">
      <w:bodyDiv w:val="1"/>
      <w:marLeft w:val="0"/>
      <w:marRight w:val="0"/>
      <w:marTop w:val="0"/>
      <w:marBottom w:val="0"/>
      <w:divBdr>
        <w:top w:val="none" w:sz="0" w:space="0" w:color="auto"/>
        <w:left w:val="none" w:sz="0" w:space="0" w:color="auto"/>
        <w:bottom w:val="none" w:sz="0" w:space="0" w:color="auto"/>
        <w:right w:val="none" w:sz="0" w:space="0" w:color="auto"/>
      </w:divBdr>
      <w:divsChild>
        <w:div w:id="815758743">
          <w:marLeft w:val="0"/>
          <w:marRight w:val="0"/>
          <w:marTop w:val="0"/>
          <w:marBottom w:val="0"/>
          <w:divBdr>
            <w:top w:val="none" w:sz="0" w:space="0" w:color="auto"/>
            <w:left w:val="single" w:sz="6" w:space="0" w:color="CCCCCC"/>
            <w:bottom w:val="none" w:sz="0" w:space="0" w:color="auto"/>
            <w:right w:val="single" w:sz="6" w:space="0" w:color="CCCCCC"/>
          </w:divBdr>
          <w:divsChild>
            <w:div w:id="1739863018">
              <w:marLeft w:val="0"/>
              <w:marRight w:val="0"/>
              <w:marTop w:val="0"/>
              <w:marBottom w:val="0"/>
              <w:divBdr>
                <w:top w:val="none" w:sz="0" w:space="0" w:color="auto"/>
                <w:left w:val="none" w:sz="0" w:space="0" w:color="auto"/>
                <w:bottom w:val="none" w:sz="0" w:space="0" w:color="auto"/>
                <w:right w:val="none" w:sz="0" w:space="0" w:color="auto"/>
              </w:divBdr>
              <w:divsChild>
                <w:div w:id="50240450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109357558">
      <w:bodyDiv w:val="1"/>
      <w:marLeft w:val="0"/>
      <w:marRight w:val="0"/>
      <w:marTop w:val="0"/>
      <w:marBottom w:val="0"/>
      <w:divBdr>
        <w:top w:val="none" w:sz="0" w:space="0" w:color="auto"/>
        <w:left w:val="none" w:sz="0" w:space="0" w:color="auto"/>
        <w:bottom w:val="none" w:sz="0" w:space="0" w:color="auto"/>
        <w:right w:val="none" w:sz="0" w:space="0" w:color="auto"/>
      </w:divBdr>
      <w:divsChild>
        <w:div w:id="1962615011">
          <w:marLeft w:val="0"/>
          <w:marRight w:val="0"/>
          <w:marTop w:val="0"/>
          <w:marBottom w:val="0"/>
          <w:divBdr>
            <w:top w:val="none" w:sz="0" w:space="0" w:color="auto"/>
            <w:left w:val="single" w:sz="6" w:space="0" w:color="CCCCCC"/>
            <w:bottom w:val="none" w:sz="0" w:space="0" w:color="auto"/>
            <w:right w:val="single" w:sz="6" w:space="0" w:color="CCCCCC"/>
          </w:divBdr>
          <w:divsChild>
            <w:div w:id="989482463">
              <w:marLeft w:val="0"/>
              <w:marRight w:val="0"/>
              <w:marTop w:val="0"/>
              <w:marBottom w:val="0"/>
              <w:divBdr>
                <w:top w:val="none" w:sz="0" w:space="0" w:color="auto"/>
                <w:left w:val="none" w:sz="0" w:space="0" w:color="auto"/>
                <w:bottom w:val="none" w:sz="0" w:space="0" w:color="auto"/>
                <w:right w:val="none" w:sz="0" w:space="0" w:color="auto"/>
              </w:divBdr>
              <w:divsChild>
                <w:div w:id="708072689">
                  <w:marLeft w:val="2475"/>
                  <w:marRight w:val="3150"/>
                  <w:marTop w:val="0"/>
                  <w:marBottom w:val="75"/>
                  <w:divBdr>
                    <w:top w:val="none" w:sz="0" w:space="0" w:color="auto"/>
                    <w:left w:val="none" w:sz="0" w:space="0" w:color="auto"/>
                    <w:bottom w:val="none" w:sz="0" w:space="0" w:color="auto"/>
                    <w:right w:val="none" w:sz="0" w:space="0" w:color="auto"/>
                  </w:divBdr>
                  <w:divsChild>
                    <w:div w:id="1886523190">
                      <w:marLeft w:val="0"/>
                      <w:marRight w:val="0"/>
                      <w:marTop w:val="0"/>
                      <w:marBottom w:val="150"/>
                      <w:divBdr>
                        <w:top w:val="none" w:sz="0" w:space="0" w:color="auto"/>
                        <w:left w:val="none" w:sz="0" w:space="0" w:color="auto"/>
                        <w:bottom w:val="none" w:sz="0" w:space="0" w:color="auto"/>
                        <w:right w:val="none" w:sz="0" w:space="0" w:color="auto"/>
                      </w:divBdr>
                      <w:divsChild>
                        <w:div w:id="16070756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09393819">
      <w:bodyDiv w:val="1"/>
      <w:marLeft w:val="0"/>
      <w:marRight w:val="0"/>
      <w:marTop w:val="0"/>
      <w:marBottom w:val="0"/>
      <w:divBdr>
        <w:top w:val="none" w:sz="0" w:space="0" w:color="auto"/>
        <w:left w:val="none" w:sz="0" w:space="0" w:color="auto"/>
        <w:bottom w:val="none" w:sz="0" w:space="0" w:color="auto"/>
        <w:right w:val="none" w:sz="0" w:space="0" w:color="auto"/>
      </w:divBdr>
      <w:divsChild>
        <w:div w:id="590698757">
          <w:marLeft w:val="0"/>
          <w:marRight w:val="0"/>
          <w:marTop w:val="0"/>
          <w:marBottom w:val="0"/>
          <w:divBdr>
            <w:top w:val="none" w:sz="0" w:space="0" w:color="auto"/>
            <w:left w:val="single" w:sz="6" w:space="0" w:color="CCCCCC"/>
            <w:bottom w:val="none" w:sz="0" w:space="0" w:color="auto"/>
            <w:right w:val="single" w:sz="6" w:space="0" w:color="CCCCCC"/>
          </w:divBdr>
          <w:divsChild>
            <w:div w:id="350880602">
              <w:marLeft w:val="0"/>
              <w:marRight w:val="0"/>
              <w:marTop w:val="0"/>
              <w:marBottom w:val="0"/>
              <w:divBdr>
                <w:top w:val="none" w:sz="0" w:space="0" w:color="auto"/>
                <w:left w:val="none" w:sz="0" w:space="0" w:color="auto"/>
                <w:bottom w:val="none" w:sz="0" w:space="0" w:color="auto"/>
                <w:right w:val="none" w:sz="0" w:space="0" w:color="auto"/>
              </w:divBdr>
              <w:divsChild>
                <w:div w:id="733816952">
                  <w:marLeft w:val="2475"/>
                  <w:marRight w:val="3150"/>
                  <w:marTop w:val="0"/>
                  <w:marBottom w:val="75"/>
                  <w:divBdr>
                    <w:top w:val="none" w:sz="0" w:space="0" w:color="auto"/>
                    <w:left w:val="none" w:sz="0" w:space="0" w:color="auto"/>
                    <w:bottom w:val="none" w:sz="0" w:space="0" w:color="auto"/>
                    <w:right w:val="none" w:sz="0" w:space="0" w:color="auto"/>
                  </w:divBdr>
                  <w:divsChild>
                    <w:div w:id="1060900656">
                      <w:marLeft w:val="0"/>
                      <w:marRight w:val="0"/>
                      <w:marTop w:val="0"/>
                      <w:marBottom w:val="150"/>
                      <w:divBdr>
                        <w:top w:val="none" w:sz="0" w:space="0" w:color="auto"/>
                        <w:left w:val="none" w:sz="0" w:space="0" w:color="auto"/>
                        <w:bottom w:val="none" w:sz="0" w:space="0" w:color="auto"/>
                        <w:right w:val="none" w:sz="0" w:space="0" w:color="auto"/>
                      </w:divBdr>
                      <w:divsChild>
                        <w:div w:id="182269444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13094260">
      <w:bodyDiv w:val="1"/>
      <w:marLeft w:val="0"/>
      <w:marRight w:val="0"/>
      <w:marTop w:val="0"/>
      <w:marBottom w:val="0"/>
      <w:divBdr>
        <w:top w:val="none" w:sz="0" w:space="0" w:color="auto"/>
        <w:left w:val="none" w:sz="0" w:space="0" w:color="auto"/>
        <w:bottom w:val="none" w:sz="0" w:space="0" w:color="auto"/>
        <w:right w:val="none" w:sz="0" w:space="0" w:color="auto"/>
      </w:divBdr>
      <w:divsChild>
        <w:div w:id="352001238">
          <w:marLeft w:val="0"/>
          <w:marRight w:val="0"/>
          <w:marTop w:val="0"/>
          <w:marBottom w:val="0"/>
          <w:divBdr>
            <w:top w:val="none" w:sz="0" w:space="0" w:color="auto"/>
            <w:left w:val="single" w:sz="6" w:space="0" w:color="CCCCCC"/>
            <w:bottom w:val="none" w:sz="0" w:space="0" w:color="auto"/>
            <w:right w:val="single" w:sz="6" w:space="0" w:color="CCCCCC"/>
          </w:divBdr>
          <w:divsChild>
            <w:div w:id="614404775">
              <w:marLeft w:val="0"/>
              <w:marRight w:val="0"/>
              <w:marTop w:val="0"/>
              <w:marBottom w:val="0"/>
              <w:divBdr>
                <w:top w:val="none" w:sz="0" w:space="0" w:color="auto"/>
                <w:left w:val="none" w:sz="0" w:space="0" w:color="auto"/>
                <w:bottom w:val="none" w:sz="0" w:space="0" w:color="auto"/>
                <w:right w:val="none" w:sz="0" w:space="0" w:color="auto"/>
              </w:divBdr>
              <w:divsChild>
                <w:div w:id="1010524885">
                  <w:marLeft w:val="2475"/>
                  <w:marRight w:val="3150"/>
                  <w:marTop w:val="0"/>
                  <w:marBottom w:val="75"/>
                  <w:divBdr>
                    <w:top w:val="none" w:sz="0" w:space="0" w:color="auto"/>
                    <w:left w:val="none" w:sz="0" w:space="0" w:color="auto"/>
                    <w:bottom w:val="none" w:sz="0" w:space="0" w:color="auto"/>
                    <w:right w:val="none" w:sz="0" w:space="0" w:color="auto"/>
                  </w:divBdr>
                  <w:divsChild>
                    <w:div w:id="545147984">
                      <w:marLeft w:val="0"/>
                      <w:marRight w:val="0"/>
                      <w:marTop w:val="150"/>
                      <w:marBottom w:val="150"/>
                      <w:divBdr>
                        <w:top w:val="none" w:sz="0" w:space="0" w:color="auto"/>
                        <w:left w:val="none" w:sz="0" w:space="0" w:color="auto"/>
                        <w:bottom w:val="none" w:sz="0" w:space="0" w:color="auto"/>
                        <w:right w:val="none" w:sz="0" w:space="0" w:color="auto"/>
                      </w:divBdr>
                      <w:divsChild>
                        <w:div w:id="2089571138">
                          <w:marLeft w:val="0"/>
                          <w:marRight w:val="0"/>
                          <w:marTop w:val="0"/>
                          <w:marBottom w:val="0"/>
                          <w:divBdr>
                            <w:top w:val="none" w:sz="0" w:space="0" w:color="auto"/>
                            <w:left w:val="none" w:sz="0" w:space="0" w:color="auto"/>
                            <w:bottom w:val="none" w:sz="0" w:space="0" w:color="auto"/>
                            <w:right w:val="none" w:sz="0" w:space="0" w:color="auto"/>
                          </w:divBdr>
                          <w:divsChild>
                            <w:div w:id="1311981242">
                              <w:marLeft w:val="0"/>
                              <w:marRight w:val="0"/>
                              <w:marTop w:val="0"/>
                              <w:marBottom w:val="0"/>
                              <w:divBdr>
                                <w:top w:val="none" w:sz="0" w:space="0" w:color="auto"/>
                                <w:left w:val="single" w:sz="6" w:space="0" w:color="A4D8D3"/>
                                <w:bottom w:val="none" w:sz="0" w:space="0" w:color="auto"/>
                                <w:right w:val="single" w:sz="6" w:space="2" w:color="A4D8D3"/>
                              </w:divBdr>
                              <w:divsChild>
                                <w:div w:id="285280642">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1136339039">
      <w:bodyDiv w:val="1"/>
      <w:marLeft w:val="0"/>
      <w:marRight w:val="0"/>
      <w:marTop w:val="0"/>
      <w:marBottom w:val="0"/>
      <w:divBdr>
        <w:top w:val="none" w:sz="0" w:space="0" w:color="auto"/>
        <w:left w:val="none" w:sz="0" w:space="0" w:color="auto"/>
        <w:bottom w:val="none" w:sz="0" w:space="0" w:color="auto"/>
        <w:right w:val="none" w:sz="0" w:space="0" w:color="auto"/>
      </w:divBdr>
      <w:divsChild>
        <w:div w:id="421265696">
          <w:marLeft w:val="0"/>
          <w:marRight w:val="0"/>
          <w:marTop w:val="0"/>
          <w:marBottom w:val="0"/>
          <w:divBdr>
            <w:top w:val="none" w:sz="0" w:space="0" w:color="auto"/>
            <w:left w:val="single" w:sz="6" w:space="0" w:color="CCCCCC"/>
            <w:bottom w:val="none" w:sz="0" w:space="0" w:color="auto"/>
            <w:right w:val="single" w:sz="6" w:space="0" w:color="CCCCCC"/>
          </w:divBdr>
          <w:divsChild>
            <w:div w:id="300965145">
              <w:marLeft w:val="0"/>
              <w:marRight w:val="0"/>
              <w:marTop w:val="0"/>
              <w:marBottom w:val="0"/>
              <w:divBdr>
                <w:top w:val="none" w:sz="0" w:space="0" w:color="auto"/>
                <w:left w:val="none" w:sz="0" w:space="0" w:color="auto"/>
                <w:bottom w:val="none" w:sz="0" w:space="0" w:color="auto"/>
                <w:right w:val="none" w:sz="0" w:space="0" w:color="auto"/>
              </w:divBdr>
              <w:divsChild>
                <w:div w:id="379594118">
                  <w:marLeft w:val="2475"/>
                  <w:marRight w:val="3150"/>
                  <w:marTop w:val="0"/>
                  <w:marBottom w:val="75"/>
                  <w:divBdr>
                    <w:top w:val="none" w:sz="0" w:space="0" w:color="auto"/>
                    <w:left w:val="none" w:sz="0" w:space="0" w:color="auto"/>
                    <w:bottom w:val="none" w:sz="0" w:space="0" w:color="auto"/>
                    <w:right w:val="none" w:sz="0" w:space="0" w:color="auto"/>
                  </w:divBdr>
                  <w:divsChild>
                    <w:div w:id="262344078">
                      <w:marLeft w:val="0"/>
                      <w:marRight w:val="0"/>
                      <w:marTop w:val="0"/>
                      <w:marBottom w:val="150"/>
                      <w:divBdr>
                        <w:top w:val="none" w:sz="0" w:space="0" w:color="auto"/>
                        <w:left w:val="none" w:sz="0" w:space="0" w:color="auto"/>
                        <w:bottom w:val="none" w:sz="0" w:space="0" w:color="auto"/>
                        <w:right w:val="none" w:sz="0" w:space="0" w:color="auto"/>
                      </w:divBdr>
                      <w:divsChild>
                        <w:div w:id="25494140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44542651">
      <w:bodyDiv w:val="1"/>
      <w:marLeft w:val="0"/>
      <w:marRight w:val="0"/>
      <w:marTop w:val="0"/>
      <w:marBottom w:val="0"/>
      <w:divBdr>
        <w:top w:val="none" w:sz="0" w:space="0" w:color="auto"/>
        <w:left w:val="none" w:sz="0" w:space="0" w:color="auto"/>
        <w:bottom w:val="none" w:sz="0" w:space="0" w:color="auto"/>
        <w:right w:val="none" w:sz="0" w:space="0" w:color="auto"/>
      </w:divBdr>
      <w:divsChild>
        <w:div w:id="1430272556">
          <w:marLeft w:val="0"/>
          <w:marRight w:val="0"/>
          <w:marTop w:val="0"/>
          <w:marBottom w:val="0"/>
          <w:divBdr>
            <w:top w:val="none" w:sz="0" w:space="0" w:color="auto"/>
            <w:left w:val="single" w:sz="6" w:space="0" w:color="CCCCCC"/>
            <w:bottom w:val="none" w:sz="0" w:space="0" w:color="auto"/>
            <w:right w:val="single" w:sz="6" w:space="0" w:color="CCCCCC"/>
          </w:divBdr>
          <w:divsChild>
            <w:div w:id="785319655">
              <w:marLeft w:val="0"/>
              <w:marRight w:val="0"/>
              <w:marTop w:val="0"/>
              <w:marBottom w:val="0"/>
              <w:divBdr>
                <w:top w:val="none" w:sz="0" w:space="0" w:color="auto"/>
                <w:left w:val="none" w:sz="0" w:space="0" w:color="auto"/>
                <w:bottom w:val="none" w:sz="0" w:space="0" w:color="auto"/>
                <w:right w:val="none" w:sz="0" w:space="0" w:color="auto"/>
              </w:divBdr>
              <w:divsChild>
                <w:div w:id="2031829625">
                  <w:marLeft w:val="2475"/>
                  <w:marRight w:val="3150"/>
                  <w:marTop w:val="0"/>
                  <w:marBottom w:val="75"/>
                  <w:divBdr>
                    <w:top w:val="none" w:sz="0" w:space="0" w:color="auto"/>
                    <w:left w:val="none" w:sz="0" w:space="0" w:color="auto"/>
                    <w:bottom w:val="none" w:sz="0" w:space="0" w:color="auto"/>
                    <w:right w:val="none" w:sz="0" w:space="0" w:color="auto"/>
                  </w:divBdr>
                  <w:divsChild>
                    <w:div w:id="596594753">
                      <w:marLeft w:val="0"/>
                      <w:marRight w:val="0"/>
                      <w:marTop w:val="150"/>
                      <w:marBottom w:val="150"/>
                      <w:divBdr>
                        <w:top w:val="none" w:sz="0" w:space="0" w:color="auto"/>
                        <w:left w:val="none" w:sz="0" w:space="0" w:color="auto"/>
                        <w:bottom w:val="none" w:sz="0" w:space="0" w:color="auto"/>
                        <w:right w:val="none" w:sz="0" w:space="0" w:color="auto"/>
                      </w:divBdr>
                      <w:divsChild>
                        <w:div w:id="71508672">
                          <w:marLeft w:val="0"/>
                          <w:marRight w:val="0"/>
                          <w:marTop w:val="0"/>
                          <w:marBottom w:val="0"/>
                          <w:divBdr>
                            <w:top w:val="none" w:sz="0" w:space="0" w:color="auto"/>
                            <w:left w:val="none" w:sz="0" w:space="0" w:color="auto"/>
                            <w:bottom w:val="none" w:sz="0" w:space="0" w:color="auto"/>
                            <w:right w:val="none" w:sz="0" w:space="0" w:color="auto"/>
                          </w:divBdr>
                          <w:divsChild>
                            <w:div w:id="72899143">
                              <w:marLeft w:val="0"/>
                              <w:marRight w:val="0"/>
                              <w:marTop w:val="0"/>
                              <w:marBottom w:val="0"/>
                              <w:divBdr>
                                <w:top w:val="none" w:sz="0" w:space="0" w:color="auto"/>
                                <w:left w:val="single" w:sz="6" w:space="0" w:color="A4D8D3"/>
                                <w:bottom w:val="none" w:sz="0" w:space="0" w:color="auto"/>
                                <w:right w:val="single" w:sz="6" w:space="2" w:color="A4D8D3"/>
                              </w:divBdr>
                              <w:divsChild>
                                <w:div w:id="998340572">
                                  <w:marLeft w:val="450"/>
                                  <w:marRight w:val="450"/>
                                  <w:marTop w:val="150"/>
                                  <w:marBottom w:val="0"/>
                                  <w:divBdr>
                                    <w:top w:val="single" w:sz="6" w:space="4" w:color="6392E4"/>
                                    <w:left w:val="single" w:sz="6" w:space="4" w:color="6392E4"/>
                                    <w:bottom w:val="single" w:sz="6" w:space="4" w:color="6392E4"/>
                                    <w:right w:val="single" w:sz="6" w:space="4" w:color="6392E4"/>
                                  </w:divBdr>
                                </w:div>
                                <w:div w:id="1279482046">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1147434148">
      <w:bodyDiv w:val="1"/>
      <w:marLeft w:val="0"/>
      <w:marRight w:val="0"/>
      <w:marTop w:val="0"/>
      <w:marBottom w:val="0"/>
      <w:divBdr>
        <w:top w:val="none" w:sz="0" w:space="0" w:color="auto"/>
        <w:left w:val="none" w:sz="0" w:space="0" w:color="auto"/>
        <w:bottom w:val="none" w:sz="0" w:space="0" w:color="auto"/>
        <w:right w:val="none" w:sz="0" w:space="0" w:color="auto"/>
      </w:divBdr>
      <w:divsChild>
        <w:div w:id="1439060139">
          <w:marLeft w:val="0"/>
          <w:marRight w:val="0"/>
          <w:marTop w:val="0"/>
          <w:marBottom w:val="0"/>
          <w:divBdr>
            <w:top w:val="none" w:sz="0" w:space="0" w:color="auto"/>
            <w:left w:val="single" w:sz="6" w:space="0" w:color="CCCCCC"/>
            <w:bottom w:val="none" w:sz="0" w:space="0" w:color="auto"/>
            <w:right w:val="single" w:sz="6" w:space="0" w:color="CCCCCC"/>
          </w:divBdr>
          <w:divsChild>
            <w:div w:id="2100833822">
              <w:marLeft w:val="0"/>
              <w:marRight w:val="0"/>
              <w:marTop w:val="0"/>
              <w:marBottom w:val="0"/>
              <w:divBdr>
                <w:top w:val="none" w:sz="0" w:space="0" w:color="auto"/>
                <w:left w:val="none" w:sz="0" w:space="0" w:color="auto"/>
                <w:bottom w:val="none" w:sz="0" w:space="0" w:color="auto"/>
                <w:right w:val="none" w:sz="0" w:space="0" w:color="auto"/>
              </w:divBdr>
              <w:divsChild>
                <w:div w:id="572349653">
                  <w:marLeft w:val="2475"/>
                  <w:marRight w:val="3150"/>
                  <w:marTop w:val="0"/>
                  <w:marBottom w:val="75"/>
                  <w:divBdr>
                    <w:top w:val="none" w:sz="0" w:space="0" w:color="auto"/>
                    <w:left w:val="none" w:sz="0" w:space="0" w:color="auto"/>
                    <w:bottom w:val="none" w:sz="0" w:space="0" w:color="auto"/>
                    <w:right w:val="none" w:sz="0" w:space="0" w:color="auto"/>
                  </w:divBdr>
                  <w:divsChild>
                    <w:div w:id="1453481621">
                      <w:marLeft w:val="0"/>
                      <w:marRight w:val="0"/>
                      <w:marTop w:val="0"/>
                      <w:marBottom w:val="150"/>
                      <w:divBdr>
                        <w:top w:val="none" w:sz="0" w:space="0" w:color="auto"/>
                        <w:left w:val="none" w:sz="0" w:space="0" w:color="auto"/>
                        <w:bottom w:val="none" w:sz="0" w:space="0" w:color="auto"/>
                        <w:right w:val="none" w:sz="0" w:space="0" w:color="auto"/>
                      </w:divBdr>
                      <w:divsChild>
                        <w:div w:id="1423171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54956337">
      <w:bodyDiv w:val="1"/>
      <w:marLeft w:val="0"/>
      <w:marRight w:val="0"/>
      <w:marTop w:val="0"/>
      <w:marBottom w:val="0"/>
      <w:divBdr>
        <w:top w:val="none" w:sz="0" w:space="0" w:color="auto"/>
        <w:left w:val="none" w:sz="0" w:space="0" w:color="auto"/>
        <w:bottom w:val="none" w:sz="0" w:space="0" w:color="auto"/>
        <w:right w:val="none" w:sz="0" w:space="0" w:color="auto"/>
      </w:divBdr>
      <w:divsChild>
        <w:div w:id="1410886425">
          <w:marLeft w:val="0"/>
          <w:marRight w:val="0"/>
          <w:marTop w:val="0"/>
          <w:marBottom w:val="0"/>
          <w:divBdr>
            <w:top w:val="none" w:sz="0" w:space="0" w:color="auto"/>
            <w:left w:val="single" w:sz="6" w:space="0" w:color="CCCCCC"/>
            <w:bottom w:val="none" w:sz="0" w:space="0" w:color="auto"/>
            <w:right w:val="single" w:sz="6" w:space="0" w:color="CCCCCC"/>
          </w:divBdr>
          <w:divsChild>
            <w:div w:id="673536208">
              <w:marLeft w:val="0"/>
              <w:marRight w:val="0"/>
              <w:marTop w:val="0"/>
              <w:marBottom w:val="0"/>
              <w:divBdr>
                <w:top w:val="none" w:sz="0" w:space="0" w:color="auto"/>
                <w:left w:val="none" w:sz="0" w:space="0" w:color="auto"/>
                <w:bottom w:val="none" w:sz="0" w:space="0" w:color="auto"/>
                <w:right w:val="none" w:sz="0" w:space="0" w:color="auto"/>
              </w:divBdr>
              <w:divsChild>
                <w:div w:id="1625889314">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155798421">
      <w:bodyDiv w:val="1"/>
      <w:marLeft w:val="0"/>
      <w:marRight w:val="0"/>
      <w:marTop w:val="0"/>
      <w:marBottom w:val="0"/>
      <w:divBdr>
        <w:top w:val="none" w:sz="0" w:space="0" w:color="auto"/>
        <w:left w:val="none" w:sz="0" w:space="0" w:color="auto"/>
        <w:bottom w:val="none" w:sz="0" w:space="0" w:color="auto"/>
        <w:right w:val="none" w:sz="0" w:space="0" w:color="auto"/>
      </w:divBdr>
      <w:divsChild>
        <w:div w:id="1540125469">
          <w:marLeft w:val="0"/>
          <w:marRight w:val="0"/>
          <w:marTop w:val="0"/>
          <w:marBottom w:val="0"/>
          <w:divBdr>
            <w:top w:val="none" w:sz="0" w:space="0" w:color="auto"/>
            <w:left w:val="none" w:sz="0" w:space="0" w:color="auto"/>
            <w:bottom w:val="none" w:sz="0" w:space="0" w:color="auto"/>
            <w:right w:val="none" w:sz="0" w:space="0" w:color="auto"/>
          </w:divBdr>
          <w:divsChild>
            <w:div w:id="15415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77228">
      <w:bodyDiv w:val="1"/>
      <w:marLeft w:val="0"/>
      <w:marRight w:val="0"/>
      <w:marTop w:val="0"/>
      <w:marBottom w:val="0"/>
      <w:divBdr>
        <w:top w:val="none" w:sz="0" w:space="0" w:color="auto"/>
        <w:left w:val="none" w:sz="0" w:space="0" w:color="auto"/>
        <w:bottom w:val="none" w:sz="0" w:space="0" w:color="auto"/>
        <w:right w:val="none" w:sz="0" w:space="0" w:color="auto"/>
      </w:divBdr>
      <w:divsChild>
        <w:div w:id="1135949019">
          <w:marLeft w:val="0"/>
          <w:marRight w:val="0"/>
          <w:marTop w:val="0"/>
          <w:marBottom w:val="0"/>
          <w:divBdr>
            <w:top w:val="none" w:sz="0" w:space="0" w:color="auto"/>
            <w:left w:val="single" w:sz="6" w:space="0" w:color="CCCCCC"/>
            <w:bottom w:val="none" w:sz="0" w:space="0" w:color="auto"/>
            <w:right w:val="single" w:sz="6" w:space="0" w:color="CCCCCC"/>
          </w:divBdr>
          <w:divsChild>
            <w:div w:id="1217279799">
              <w:marLeft w:val="0"/>
              <w:marRight w:val="0"/>
              <w:marTop w:val="0"/>
              <w:marBottom w:val="0"/>
              <w:divBdr>
                <w:top w:val="none" w:sz="0" w:space="0" w:color="auto"/>
                <w:left w:val="none" w:sz="0" w:space="0" w:color="auto"/>
                <w:bottom w:val="none" w:sz="0" w:space="0" w:color="auto"/>
                <w:right w:val="none" w:sz="0" w:space="0" w:color="auto"/>
              </w:divBdr>
              <w:divsChild>
                <w:div w:id="1861359566">
                  <w:marLeft w:val="2475"/>
                  <w:marRight w:val="3150"/>
                  <w:marTop w:val="0"/>
                  <w:marBottom w:val="75"/>
                  <w:divBdr>
                    <w:top w:val="none" w:sz="0" w:space="0" w:color="auto"/>
                    <w:left w:val="none" w:sz="0" w:space="0" w:color="auto"/>
                    <w:bottom w:val="none" w:sz="0" w:space="0" w:color="auto"/>
                    <w:right w:val="none" w:sz="0" w:space="0" w:color="auto"/>
                  </w:divBdr>
                  <w:divsChild>
                    <w:div w:id="254828810">
                      <w:marLeft w:val="0"/>
                      <w:marRight w:val="0"/>
                      <w:marTop w:val="0"/>
                      <w:marBottom w:val="150"/>
                      <w:divBdr>
                        <w:top w:val="none" w:sz="0" w:space="0" w:color="auto"/>
                        <w:left w:val="none" w:sz="0" w:space="0" w:color="auto"/>
                        <w:bottom w:val="none" w:sz="0" w:space="0" w:color="auto"/>
                        <w:right w:val="none" w:sz="0" w:space="0" w:color="auto"/>
                      </w:divBdr>
                      <w:divsChild>
                        <w:div w:id="904878523">
                          <w:marLeft w:val="0"/>
                          <w:marRight w:val="0"/>
                          <w:marTop w:val="0"/>
                          <w:marBottom w:val="150"/>
                          <w:divBdr>
                            <w:top w:val="single" w:sz="6" w:space="0" w:color="CCCCCC"/>
                            <w:left w:val="single" w:sz="6" w:space="8" w:color="CCCCCC"/>
                            <w:bottom w:val="single" w:sz="6" w:space="0" w:color="CCCCCC"/>
                            <w:right w:val="single" w:sz="6" w:space="8" w:color="CCCCCC"/>
                          </w:divBdr>
                          <w:divsChild>
                            <w:div w:id="1149128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2534">
      <w:bodyDiv w:val="1"/>
      <w:marLeft w:val="0"/>
      <w:marRight w:val="0"/>
      <w:marTop w:val="0"/>
      <w:marBottom w:val="0"/>
      <w:divBdr>
        <w:top w:val="none" w:sz="0" w:space="0" w:color="auto"/>
        <w:left w:val="none" w:sz="0" w:space="0" w:color="auto"/>
        <w:bottom w:val="none" w:sz="0" w:space="0" w:color="auto"/>
        <w:right w:val="none" w:sz="0" w:space="0" w:color="auto"/>
      </w:divBdr>
      <w:divsChild>
        <w:div w:id="1110932884">
          <w:marLeft w:val="0"/>
          <w:marRight w:val="0"/>
          <w:marTop w:val="0"/>
          <w:marBottom w:val="0"/>
          <w:divBdr>
            <w:top w:val="none" w:sz="0" w:space="0" w:color="auto"/>
            <w:left w:val="single" w:sz="6" w:space="0" w:color="CCCCCC"/>
            <w:bottom w:val="none" w:sz="0" w:space="0" w:color="auto"/>
            <w:right w:val="single" w:sz="6" w:space="0" w:color="CCCCCC"/>
          </w:divBdr>
          <w:divsChild>
            <w:div w:id="654065820">
              <w:marLeft w:val="0"/>
              <w:marRight w:val="0"/>
              <w:marTop w:val="0"/>
              <w:marBottom w:val="0"/>
              <w:divBdr>
                <w:top w:val="none" w:sz="0" w:space="0" w:color="auto"/>
                <w:left w:val="none" w:sz="0" w:space="0" w:color="auto"/>
                <w:bottom w:val="none" w:sz="0" w:space="0" w:color="auto"/>
                <w:right w:val="none" w:sz="0" w:space="0" w:color="auto"/>
              </w:divBdr>
              <w:divsChild>
                <w:div w:id="9187012">
                  <w:marLeft w:val="2475"/>
                  <w:marRight w:val="3150"/>
                  <w:marTop w:val="0"/>
                  <w:marBottom w:val="75"/>
                  <w:divBdr>
                    <w:top w:val="none" w:sz="0" w:space="0" w:color="auto"/>
                    <w:left w:val="none" w:sz="0" w:space="0" w:color="auto"/>
                    <w:bottom w:val="none" w:sz="0" w:space="0" w:color="auto"/>
                    <w:right w:val="none" w:sz="0" w:space="0" w:color="auto"/>
                  </w:divBdr>
                  <w:divsChild>
                    <w:div w:id="637959947">
                      <w:marLeft w:val="0"/>
                      <w:marRight w:val="0"/>
                      <w:marTop w:val="0"/>
                      <w:marBottom w:val="150"/>
                      <w:divBdr>
                        <w:top w:val="none" w:sz="0" w:space="0" w:color="auto"/>
                        <w:left w:val="none" w:sz="0" w:space="0" w:color="auto"/>
                        <w:bottom w:val="none" w:sz="0" w:space="0" w:color="auto"/>
                        <w:right w:val="none" w:sz="0" w:space="0" w:color="auto"/>
                      </w:divBdr>
                      <w:divsChild>
                        <w:div w:id="41420341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81313913">
      <w:bodyDiv w:val="1"/>
      <w:marLeft w:val="0"/>
      <w:marRight w:val="0"/>
      <w:marTop w:val="0"/>
      <w:marBottom w:val="0"/>
      <w:divBdr>
        <w:top w:val="none" w:sz="0" w:space="0" w:color="auto"/>
        <w:left w:val="none" w:sz="0" w:space="0" w:color="auto"/>
        <w:bottom w:val="none" w:sz="0" w:space="0" w:color="auto"/>
        <w:right w:val="none" w:sz="0" w:space="0" w:color="auto"/>
      </w:divBdr>
      <w:divsChild>
        <w:div w:id="1459183888">
          <w:marLeft w:val="0"/>
          <w:marRight w:val="0"/>
          <w:marTop w:val="0"/>
          <w:marBottom w:val="0"/>
          <w:divBdr>
            <w:top w:val="none" w:sz="0" w:space="0" w:color="auto"/>
            <w:left w:val="single" w:sz="6" w:space="0" w:color="CCCCCC"/>
            <w:bottom w:val="none" w:sz="0" w:space="0" w:color="auto"/>
            <w:right w:val="single" w:sz="6" w:space="0" w:color="CCCCCC"/>
          </w:divBdr>
          <w:divsChild>
            <w:div w:id="1920015127">
              <w:marLeft w:val="0"/>
              <w:marRight w:val="0"/>
              <w:marTop w:val="0"/>
              <w:marBottom w:val="0"/>
              <w:divBdr>
                <w:top w:val="none" w:sz="0" w:space="0" w:color="auto"/>
                <w:left w:val="none" w:sz="0" w:space="0" w:color="auto"/>
                <w:bottom w:val="none" w:sz="0" w:space="0" w:color="auto"/>
                <w:right w:val="none" w:sz="0" w:space="0" w:color="auto"/>
              </w:divBdr>
              <w:divsChild>
                <w:div w:id="922570233">
                  <w:marLeft w:val="2475"/>
                  <w:marRight w:val="3150"/>
                  <w:marTop w:val="0"/>
                  <w:marBottom w:val="75"/>
                  <w:divBdr>
                    <w:top w:val="none" w:sz="0" w:space="0" w:color="auto"/>
                    <w:left w:val="none" w:sz="0" w:space="0" w:color="auto"/>
                    <w:bottom w:val="none" w:sz="0" w:space="0" w:color="auto"/>
                    <w:right w:val="none" w:sz="0" w:space="0" w:color="auto"/>
                  </w:divBdr>
                  <w:divsChild>
                    <w:div w:id="1351418511">
                      <w:marLeft w:val="0"/>
                      <w:marRight w:val="0"/>
                      <w:marTop w:val="0"/>
                      <w:marBottom w:val="150"/>
                      <w:divBdr>
                        <w:top w:val="none" w:sz="0" w:space="0" w:color="auto"/>
                        <w:left w:val="none" w:sz="0" w:space="0" w:color="auto"/>
                        <w:bottom w:val="none" w:sz="0" w:space="0" w:color="auto"/>
                        <w:right w:val="none" w:sz="0" w:space="0" w:color="auto"/>
                      </w:divBdr>
                      <w:divsChild>
                        <w:div w:id="115980924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82352193">
      <w:bodyDiv w:val="1"/>
      <w:marLeft w:val="0"/>
      <w:marRight w:val="0"/>
      <w:marTop w:val="0"/>
      <w:marBottom w:val="0"/>
      <w:divBdr>
        <w:top w:val="none" w:sz="0" w:space="0" w:color="auto"/>
        <w:left w:val="none" w:sz="0" w:space="0" w:color="auto"/>
        <w:bottom w:val="none" w:sz="0" w:space="0" w:color="auto"/>
        <w:right w:val="none" w:sz="0" w:space="0" w:color="auto"/>
      </w:divBdr>
      <w:divsChild>
        <w:div w:id="1169752156">
          <w:marLeft w:val="0"/>
          <w:marRight w:val="0"/>
          <w:marTop w:val="0"/>
          <w:marBottom w:val="0"/>
          <w:divBdr>
            <w:top w:val="none" w:sz="0" w:space="0" w:color="auto"/>
            <w:left w:val="none" w:sz="0" w:space="0" w:color="auto"/>
            <w:bottom w:val="none" w:sz="0" w:space="0" w:color="auto"/>
            <w:right w:val="none" w:sz="0" w:space="0" w:color="auto"/>
          </w:divBdr>
          <w:divsChild>
            <w:div w:id="21161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55733">
      <w:bodyDiv w:val="1"/>
      <w:marLeft w:val="0"/>
      <w:marRight w:val="0"/>
      <w:marTop w:val="0"/>
      <w:marBottom w:val="0"/>
      <w:divBdr>
        <w:top w:val="none" w:sz="0" w:space="0" w:color="auto"/>
        <w:left w:val="none" w:sz="0" w:space="0" w:color="auto"/>
        <w:bottom w:val="none" w:sz="0" w:space="0" w:color="auto"/>
        <w:right w:val="none" w:sz="0" w:space="0" w:color="auto"/>
      </w:divBdr>
      <w:divsChild>
        <w:div w:id="1778328784">
          <w:marLeft w:val="0"/>
          <w:marRight w:val="0"/>
          <w:marTop w:val="0"/>
          <w:marBottom w:val="0"/>
          <w:divBdr>
            <w:top w:val="none" w:sz="0" w:space="0" w:color="auto"/>
            <w:left w:val="none" w:sz="0" w:space="0" w:color="auto"/>
            <w:bottom w:val="none" w:sz="0" w:space="0" w:color="auto"/>
            <w:right w:val="none" w:sz="0" w:space="0" w:color="auto"/>
          </w:divBdr>
          <w:divsChild>
            <w:div w:id="282351722">
              <w:marLeft w:val="0"/>
              <w:marRight w:val="0"/>
              <w:marTop w:val="0"/>
              <w:marBottom w:val="0"/>
              <w:divBdr>
                <w:top w:val="none" w:sz="0" w:space="0" w:color="auto"/>
                <w:left w:val="none" w:sz="0" w:space="0" w:color="auto"/>
                <w:bottom w:val="none" w:sz="0" w:space="0" w:color="auto"/>
                <w:right w:val="none" w:sz="0" w:space="0" w:color="auto"/>
              </w:divBdr>
              <w:divsChild>
                <w:div w:id="119956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94266191">
      <w:bodyDiv w:val="1"/>
      <w:marLeft w:val="0"/>
      <w:marRight w:val="0"/>
      <w:marTop w:val="0"/>
      <w:marBottom w:val="0"/>
      <w:divBdr>
        <w:top w:val="none" w:sz="0" w:space="0" w:color="auto"/>
        <w:left w:val="none" w:sz="0" w:space="0" w:color="auto"/>
        <w:bottom w:val="none" w:sz="0" w:space="0" w:color="auto"/>
        <w:right w:val="none" w:sz="0" w:space="0" w:color="auto"/>
      </w:divBdr>
      <w:divsChild>
        <w:div w:id="1558125922">
          <w:marLeft w:val="0"/>
          <w:marRight w:val="0"/>
          <w:marTop w:val="0"/>
          <w:marBottom w:val="0"/>
          <w:divBdr>
            <w:top w:val="none" w:sz="0" w:space="0" w:color="auto"/>
            <w:left w:val="single" w:sz="6" w:space="0" w:color="CCCCCC"/>
            <w:bottom w:val="none" w:sz="0" w:space="0" w:color="auto"/>
            <w:right w:val="single" w:sz="6" w:space="0" w:color="CCCCCC"/>
          </w:divBdr>
          <w:divsChild>
            <w:div w:id="1080103142">
              <w:marLeft w:val="0"/>
              <w:marRight w:val="0"/>
              <w:marTop w:val="0"/>
              <w:marBottom w:val="0"/>
              <w:divBdr>
                <w:top w:val="none" w:sz="0" w:space="0" w:color="auto"/>
                <w:left w:val="none" w:sz="0" w:space="0" w:color="auto"/>
                <w:bottom w:val="none" w:sz="0" w:space="0" w:color="auto"/>
                <w:right w:val="none" w:sz="0" w:space="0" w:color="auto"/>
              </w:divBdr>
              <w:divsChild>
                <w:div w:id="213737540">
                  <w:marLeft w:val="2475"/>
                  <w:marRight w:val="3150"/>
                  <w:marTop w:val="0"/>
                  <w:marBottom w:val="75"/>
                  <w:divBdr>
                    <w:top w:val="none" w:sz="0" w:space="0" w:color="auto"/>
                    <w:left w:val="none" w:sz="0" w:space="0" w:color="auto"/>
                    <w:bottom w:val="none" w:sz="0" w:space="0" w:color="auto"/>
                    <w:right w:val="none" w:sz="0" w:space="0" w:color="auto"/>
                  </w:divBdr>
                  <w:divsChild>
                    <w:div w:id="2118671213">
                      <w:marLeft w:val="0"/>
                      <w:marRight w:val="0"/>
                      <w:marTop w:val="150"/>
                      <w:marBottom w:val="150"/>
                      <w:divBdr>
                        <w:top w:val="none" w:sz="0" w:space="0" w:color="auto"/>
                        <w:left w:val="none" w:sz="0" w:space="0" w:color="auto"/>
                        <w:bottom w:val="none" w:sz="0" w:space="0" w:color="auto"/>
                        <w:right w:val="none" w:sz="0" w:space="0" w:color="auto"/>
                      </w:divBdr>
                      <w:divsChild>
                        <w:div w:id="76438134">
                          <w:marLeft w:val="0"/>
                          <w:marRight w:val="0"/>
                          <w:marTop w:val="0"/>
                          <w:marBottom w:val="0"/>
                          <w:divBdr>
                            <w:top w:val="none" w:sz="0" w:space="0" w:color="auto"/>
                            <w:left w:val="none" w:sz="0" w:space="0" w:color="auto"/>
                            <w:bottom w:val="none" w:sz="0" w:space="0" w:color="auto"/>
                            <w:right w:val="none" w:sz="0" w:space="0" w:color="auto"/>
                          </w:divBdr>
                          <w:divsChild>
                            <w:div w:id="69615510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198466458">
      <w:bodyDiv w:val="1"/>
      <w:marLeft w:val="0"/>
      <w:marRight w:val="0"/>
      <w:marTop w:val="0"/>
      <w:marBottom w:val="0"/>
      <w:divBdr>
        <w:top w:val="none" w:sz="0" w:space="0" w:color="auto"/>
        <w:left w:val="none" w:sz="0" w:space="0" w:color="auto"/>
        <w:bottom w:val="none" w:sz="0" w:space="0" w:color="auto"/>
        <w:right w:val="none" w:sz="0" w:space="0" w:color="auto"/>
      </w:divBdr>
      <w:divsChild>
        <w:div w:id="100691430">
          <w:marLeft w:val="0"/>
          <w:marRight w:val="0"/>
          <w:marTop w:val="0"/>
          <w:marBottom w:val="0"/>
          <w:divBdr>
            <w:top w:val="none" w:sz="0" w:space="0" w:color="auto"/>
            <w:left w:val="none" w:sz="0" w:space="0" w:color="auto"/>
            <w:bottom w:val="none" w:sz="0" w:space="0" w:color="auto"/>
            <w:right w:val="none" w:sz="0" w:space="0" w:color="auto"/>
          </w:divBdr>
          <w:divsChild>
            <w:div w:id="78774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05749">
      <w:bodyDiv w:val="1"/>
      <w:marLeft w:val="0"/>
      <w:marRight w:val="0"/>
      <w:marTop w:val="0"/>
      <w:marBottom w:val="0"/>
      <w:divBdr>
        <w:top w:val="none" w:sz="0" w:space="0" w:color="auto"/>
        <w:left w:val="none" w:sz="0" w:space="0" w:color="auto"/>
        <w:bottom w:val="none" w:sz="0" w:space="0" w:color="auto"/>
        <w:right w:val="none" w:sz="0" w:space="0" w:color="auto"/>
      </w:divBdr>
      <w:divsChild>
        <w:div w:id="1477989087">
          <w:marLeft w:val="0"/>
          <w:marRight w:val="0"/>
          <w:marTop w:val="0"/>
          <w:marBottom w:val="0"/>
          <w:divBdr>
            <w:top w:val="none" w:sz="0" w:space="0" w:color="auto"/>
            <w:left w:val="single" w:sz="6" w:space="0" w:color="CCCCCC"/>
            <w:bottom w:val="none" w:sz="0" w:space="0" w:color="auto"/>
            <w:right w:val="single" w:sz="6" w:space="0" w:color="CCCCCC"/>
          </w:divBdr>
          <w:divsChild>
            <w:div w:id="1923635462">
              <w:marLeft w:val="0"/>
              <w:marRight w:val="0"/>
              <w:marTop w:val="0"/>
              <w:marBottom w:val="0"/>
              <w:divBdr>
                <w:top w:val="none" w:sz="0" w:space="0" w:color="auto"/>
                <w:left w:val="none" w:sz="0" w:space="0" w:color="auto"/>
                <w:bottom w:val="none" w:sz="0" w:space="0" w:color="auto"/>
                <w:right w:val="none" w:sz="0" w:space="0" w:color="auto"/>
              </w:divBdr>
              <w:divsChild>
                <w:div w:id="26610919">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219249149">
      <w:bodyDiv w:val="1"/>
      <w:marLeft w:val="0"/>
      <w:marRight w:val="0"/>
      <w:marTop w:val="0"/>
      <w:marBottom w:val="0"/>
      <w:divBdr>
        <w:top w:val="none" w:sz="0" w:space="0" w:color="auto"/>
        <w:left w:val="none" w:sz="0" w:space="0" w:color="auto"/>
        <w:bottom w:val="none" w:sz="0" w:space="0" w:color="auto"/>
        <w:right w:val="none" w:sz="0" w:space="0" w:color="auto"/>
      </w:divBdr>
      <w:divsChild>
        <w:div w:id="2137141216">
          <w:marLeft w:val="0"/>
          <w:marRight w:val="0"/>
          <w:marTop w:val="0"/>
          <w:marBottom w:val="0"/>
          <w:divBdr>
            <w:top w:val="none" w:sz="0" w:space="0" w:color="auto"/>
            <w:left w:val="single" w:sz="6" w:space="0" w:color="CCCCCC"/>
            <w:bottom w:val="none" w:sz="0" w:space="0" w:color="auto"/>
            <w:right w:val="single" w:sz="6" w:space="0" w:color="CCCCCC"/>
          </w:divBdr>
          <w:divsChild>
            <w:div w:id="2085644162">
              <w:marLeft w:val="0"/>
              <w:marRight w:val="0"/>
              <w:marTop w:val="0"/>
              <w:marBottom w:val="0"/>
              <w:divBdr>
                <w:top w:val="none" w:sz="0" w:space="0" w:color="auto"/>
                <w:left w:val="none" w:sz="0" w:space="0" w:color="auto"/>
                <w:bottom w:val="none" w:sz="0" w:space="0" w:color="auto"/>
                <w:right w:val="none" w:sz="0" w:space="0" w:color="auto"/>
              </w:divBdr>
              <w:divsChild>
                <w:div w:id="1906645991">
                  <w:marLeft w:val="2475"/>
                  <w:marRight w:val="3150"/>
                  <w:marTop w:val="0"/>
                  <w:marBottom w:val="75"/>
                  <w:divBdr>
                    <w:top w:val="none" w:sz="0" w:space="0" w:color="auto"/>
                    <w:left w:val="none" w:sz="0" w:space="0" w:color="auto"/>
                    <w:bottom w:val="none" w:sz="0" w:space="0" w:color="auto"/>
                    <w:right w:val="none" w:sz="0" w:space="0" w:color="auto"/>
                  </w:divBdr>
                  <w:divsChild>
                    <w:div w:id="506483080">
                      <w:marLeft w:val="0"/>
                      <w:marRight w:val="0"/>
                      <w:marTop w:val="0"/>
                      <w:marBottom w:val="150"/>
                      <w:divBdr>
                        <w:top w:val="none" w:sz="0" w:space="0" w:color="auto"/>
                        <w:left w:val="none" w:sz="0" w:space="0" w:color="auto"/>
                        <w:bottom w:val="none" w:sz="0" w:space="0" w:color="auto"/>
                        <w:right w:val="none" w:sz="0" w:space="0" w:color="auto"/>
                      </w:divBdr>
                      <w:divsChild>
                        <w:div w:id="122586955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27186502">
      <w:bodyDiv w:val="1"/>
      <w:marLeft w:val="0"/>
      <w:marRight w:val="0"/>
      <w:marTop w:val="0"/>
      <w:marBottom w:val="0"/>
      <w:divBdr>
        <w:top w:val="none" w:sz="0" w:space="0" w:color="auto"/>
        <w:left w:val="none" w:sz="0" w:space="0" w:color="auto"/>
        <w:bottom w:val="none" w:sz="0" w:space="0" w:color="auto"/>
        <w:right w:val="none" w:sz="0" w:space="0" w:color="auto"/>
      </w:divBdr>
      <w:divsChild>
        <w:div w:id="71053100">
          <w:marLeft w:val="0"/>
          <w:marRight w:val="0"/>
          <w:marTop w:val="0"/>
          <w:marBottom w:val="0"/>
          <w:divBdr>
            <w:top w:val="none" w:sz="0" w:space="0" w:color="auto"/>
            <w:left w:val="single" w:sz="6" w:space="0" w:color="CCCCCC"/>
            <w:bottom w:val="none" w:sz="0" w:space="0" w:color="auto"/>
            <w:right w:val="single" w:sz="6" w:space="0" w:color="CCCCCC"/>
          </w:divBdr>
          <w:divsChild>
            <w:div w:id="1560284868">
              <w:marLeft w:val="0"/>
              <w:marRight w:val="0"/>
              <w:marTop w:val="0"/>
              <w:marBottom w:val="0"/>
              <w:divBdr>
                <w:top w:val="none" w:sz="0" w:space="0" w:color="auto"/>
                <w:left w:val="none" w:sz="0" w:space="0" w:color="auto"/>
                <w:bottom w:val="none" w:sz="0" w:space="0" w:color="auto"/>
                <w:right w:val="none" w:sz="0" w:space="0" w:color="auto"/>
              </w:divBdr>
              <w:divsChild>
                <w:div w:id="547304374">
                  <w:marLeft w:val="2475"/>
                  <w:marRight w:val="3150"/>
                  <w:marTop w:val="0"/>
                  <w:marBottom w:val="75"/>
                  <w:divBdr>
                    <w:top w:val="none" w:sz="0" w:space="0" w:color="auto"/>
                    <w:left w:val="none" w:sz="0" w:space="0" w:color="auto"/>
                    <w:bottom w:val="none" w:sz="0" w:space="0" w:color="auto"/>
                    <w:right w:val="none" w:sz="0" w:space="0" w:color="auto"/>
                  </w:divBdr>
                  <w:divsChild>
                    <w:div w:id="1501920412">
                      <w:marLeft w:val="0"/>
                      <w:marRight w:val="0"/>
                      <w:marTop w:val="0"/>
                      <w:marBottom w:val="150"/>
                      <w:divBdr>
                        <w:top w:val="none" w:sz="0" w:space="0" w:color="auto"/>
                        <w:left w:val="none" w:sz="0" w:space="0" w:color="auto"/>
                        <w:bottom w:val="none" w:sz="0" w:space="0" w:color="auto"/>
                        <w:right w:val="none" w:sz="0" w:space="0" w:color="auto"/>
                      </w:divBdr>
                      <w:divsChild>
                        <w:div w:id="94079391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36161281">
      <w:bodyDiv w:val="1"/>
      <w:marLeft w:val="0"/>
      <w:marRight w:val="0"/>
      <w:marTop w:val="0"/>
      <w:marBottom w:val="0"/>
      <w:divBdr>
        <w:top w:val="none" w:sz="0" w:space="0" w:color="auto"/>
        <w:left w:val="none" w:sz="0" w:space="0" w:color="auto"/>
        <w:bottom w:val="none" w:sz="0" w:space="0" w:color="auto"/>
        <w:right w:val="none" w:sz="0" w:space="0" w:color="auto"/>
      </w:divBdr>
      <w:divsChild>
        <w:div w:id="1883251693">
          <w:marLeft w:val="0"/>
          <w:marRight w:val="0"/>
          <w:marTop w:val="0"/>
          <w:marBottom w:val="0"/>
          <w:divBdr>
            <w:top w:val="none" w:sz="0" w:space="0" w:color="auto"/>
            <w:left w:val="single" w:sz="6" w:space="0" w:color="CCCCCC"/>
            <w:bottom w:val="none" w:sz="0" w:space="0" w:color="auto"/>
            <w:right w:val="single" w:sz="6" w:space="0" w:color="CCCCCC"/>
          </w:divBdr>
          <w:divsChild>
            <w:div w:id="298190147">
              <w:marLeft w:val="0"/>
              <w:marRight w:val="0"/>
              <w:marTop w:val="0"/>
              <w:marBottom w:val="0"/>
              <w:divBdr>
                <w:top w:val="none" w:sz="0" w:space="0" w:color="auto"/>
                <w:left w:val="none" w:sz="0" w:space="0" w:color="auto"/>
                <w:bottom w:val="none" w:sz="0" w:space="0" w:color="auto"/>
                <w:right w:val="none" w:sz="0" w:space="0" w:color="auto"/>
              </w:divBdr>
              <w:divsChild>
                <w:div w:id="207704840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241330796">
      <w:bodyDiv w:val="1"/>
      <w:marLeft w:val="0"/>
      <w:marRight w:val="0"/>
      <w:marTop w:val="0"/>
      <w:marBottom w:val="0"/>
      <w:divBdr>
        <w:top w:val="none" w:sz="0" w:space="0" w:color="auto"/>
        <w:left w:val="none" w:sz="0" w:space="0" w:color="auto"/>
        <w:bottom w:val="none" w:sz="0" w:space="0" w:color="auto"/>
        <w:right w:val="none" w:sz="0" w:space="0" w:color="auto"/>
      </w:divBdr>
      <w:divsChild>
        <w:div w:id="795761262">
          <w:marLeft w:val="0"/>
          <w:marRight w:val="0"/>
          <w:marTop w:val="0"/>
          <w:marBottom w:val="0"/>
          <w:divBdr>
            <w:top w:val="none" w:sz="0" w:space="0" w:color="auto"/>
            <w:left w:val="single" w:sz="6" w:space="0" w:color="CCCCCC"/>
            <w:bottom w:val="none" w:sz="0" w:space="0" w:color="auto"/>
            <w:right w:val="single" w:sz="6" w:space="0" w:color="CCCCCC"/>
          </w:divBdr>
          <w:divsChild>
            <w:div w:id="1419596900">
              <w:marLeft w:val="0"/>
              <w:marRight w:val="0"/>
              <w:marTop w:val="0"/>
              <w:marBottom w:val="0"/>
              <w:divBdr>
                <w:top w:val="none" w:sz="0" w:space="0" w:color="auto"/>
                <w:left w:val="none" w:sz="0" w:space="0" w:color="auto"/>
                <w:bottom w:val="none" w:sz="0" w:space="0" w:color="auto"/>
                <w:right w:val="none" w:sz="0" w:space="0" w:color="auto"/>
              </w:divBdr>
              <w:divsChild>
                <w:div w:id="2126608765">
                  <w:marLeft w:val="2475"/>
                  <w:marRight w:val="3150"/>
                  <w:marTop w:val="0"/>
                  <w:marBottom w:val="75"/>
                  <w:divBdr>
                    <w:top w:val="none" w:sz="0" w:space="0" w:color="auto"/>
                    <w:left w:val="none" w:sz="0" w:space="0" w:color="auto"/>
                    <w:bottom w:val="none" w:sz="0" w:space="0" w:color="auto"/>
                    <w:right w:val="none" w:sz="0" w:space="0" w:color="auto"/>
                  </w:divBdr>
                  <w:divsChild>
                    <w:div w:id="2045717393">
                      <w:marLeft w:val="0"/>
                      <w:marRight w:val="0"/>
                      <w:marTop w:val="0"/>
                      <w:marBottom w:val="150"/>
                      <w:divBdr>
                        <w:top w:val="none" w:sz="0" w:space="0" w:color="auto"/>
                        <w:left w:val="none" w:sz="0" w:space="0" w:color="auto"/>
                        <w:bottom w:val="none" w:sz="0" w:space="0" w:color="auto"/>
                        <w:right w:val="none" w:sz="0" w:space="0" w:color="auto"/>
                      </w:divBdr>
                      <w:divsChild>
                        <w:div w:id="90715161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44728176">
      <w:bodyDiv w:val="1"/>
      <w:marLeft w:val="0"/>
      <w:marRight w:val="0"/>
      <w:marTop w:val="0"/>
      <w:marBottom w:val="0"/>
      <w:divBdr>
        <w:top w:val="none" w:sz="0" w:space="0" w:color="auto"/>
        <w:left w:val="none" w:sz="0" w:space="0" w:color="auto"/>
        <w:bottom w:val="none" w:sz="0" w:space="0" w:color="auto"/>
        <w:right w:val="none" w:sz="0" w:space="0" w:color="auto"/>
      </w:divBdr>
      <w:divsChild>
        <w:div w:id="1910845478">
          <w:marLeft w:val="0"/>
          <w:marRight w:val="0"/>
          <w:marTop w:val="0"/>
          <w:marBottom w:val="0"/>
          <w:divBdr>
            <w:top w:val="none" w:sz="0" w:space="0" w:color="auto"/>
            <w:left w:val="none" w:sz="0" w:space="0" w:color="auto"/>
            <w:bottom w:val="none" w:sz="0" w:space="0" w:color="auto"/>
            <w:right w:val="none" w:sz="0" w:space="0" w:color="auto"/>
          </w:divBdr>
          <w:divsChild>
            <w:div w:id="589197122">
              <w:marLeft w:val="0"/>
              <w:marRight w:val="0"/>
              <w:marTop w:val="0"/>
              <w:marBottom w:val="0"/>
              <w:divBdr>
                <w:top w:val="none" w:sz="0" w:space="0" w:color="auto"/>
                <w:left w:val="none" w:sz="0" w:space="0" w:color="auto"/>
                <w:bottom w:val="none" w:sz="0" w:space="0" w:color="auto"/>
                <w:right w:val="none" w:sz="0" w:space="0" w:color="auto"/>
              </w:divBdr>
              <w:divsChild>
                <w:div w:id="564609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57636884">
      <w:bodyDiv w:val="1"/>
      <w:marLeft w:val="0"/>
      <w:marRight w:val="0"/>
      <w:marTop w:val="0"/>
      <w:marBottom w:val="0"/>
      <w:divBdr>
        <w:top w:val="none" w:sz="0" w:space="0" w:color="auto"/>
        <w:left w:val="none" w:sz="0" w:space="0" w:color="auto"/>
        <w:bottom w:val="none" w:sz="0" w:space="0" w:color="auto"/>
        <w:right w:val="none" w:sz="0" w:space="0" w:color="auto"/>
      </w:divBdr>
      <w:divsChild>
        <w:div w:id="2125270776">
          <w:marLeft w:val="0"/>
          <w:marRight w:val="0"/>
          <w:marTop w:val="0"/>
          <w:marBottom w:val="0"/>
          <w:divBdr>
            <w:top w:val="none" w:sz="0" w:space="0" w:color="auto"/>
            <w:left w:val="single" w:sz="6" w:space="0" w:color="CCCCCC"/>
            <w:bottom w:val="none" w:sz="0" w:space="0" w:color="auto"/>
            <w:right w:val="single" w:sz="6" w:space="0" w:color="CCCCCC"/>
          </w:divBdr>
          <w:divsChild>
            <w:div w:id="1678338512">
              <w:marLeft w:val="0"/>
              <w:marRight w:val="0"/>
              <w:marTop w:val="0"/>
              <w:marBottom w:val="0"/>
              <w:divBdr>
                <w:top w:val="none" w:sz="0" w:space="0" w:color="auto"/>
                <w:left w:val="none" w:sz="0" w:space="0" w:color="auto"/>
                <w:bottom w:val="none" w:sz="0" w:space="0" w:color="auto"/>
                <w:right w:val="none" w:sz="0" w:space="0" w:color="auto"/>
              </w:divBdr>
              <w:divsChild>
                <w:div w:id="2132280289">
                  <w:marLeft w:val="2475"/>
                  <w:marRight w:val="3150"/>
                  <w:marTop w:val="0"/>
                  <w:marBottom w:val="75"/>
                  <w:divBdr>
                    <w:top w:val="none" w:sz="0" w:space="0" w:color="auto"/>
                    <w:left w:val="none" w:sz="0" w:space="0" w:color="auto"/>
                    <w:bottom w:val="none" w:sz="0" w:space="0" w:color="auto"/>
                    <w:right w:val="none" w:sz="0" w:space="0" w:color="auto"/>
                  </w:divBdr>
                  <w:divsChild>
                    <w:div w:id="1043792172">
                      <w:marLeft w:val="0"/>
                      <w:marRight w:val="0"/>
                      <w:marTop w:val="0"/>
                      <w:marBottom w:val="150"/>
                      <w:divBdr>
                        <w:top w:val="none" w:sz="0" w:space="0" w:color="auto"/>
                        <w:left w:val="none" w:sz="0" w:space="0" w:color="auto"/>
                        <w:bottom w:val="none" w:sz="0" w:space="0" w:color="auto"/>
                        <w:right w:val="none" w:sz="0" w:space="0" w:color="auto"/>
                      </w:divBdr>
                      <w:divsChild>
                        <w:div w:id="87558352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88707452">
      <w:bodyDiv w:val="1"/>
      <w:marLeft w:val="0"/>
      <w:marRight w:val="0"/>
      <w:marTop w:val="0"/>
      <w:marBottom w:val="0"/>
      <w:divBdr>
        <w:top w:val="none" w:sz="0" w:space="0" w:color="auto"/>
        <w:left w:val="none" w:sz="0" w:space="0" w:color="auto"/>
        <w:bottom w:val="none" w:sz="0" w:space="0" w:color="auto"/>
        <w:right w:val="none" w:sz="0" w:space="0" w:color="auto"/>
      </w:divBdr>
      <w:divsChild>
        <w:div w:id="65298180">
          <w:marLeft w:val="0"/>
          <w:marRight w:val="0"/>
          <w:marTop w:val="0"/>
          <w:marBottom w:val="0"/>
          <w:divBdr>
            <w:top w:val="none" w:sz="0" w:space="0" w:color="auto"/>
            <w:left w:val="single" w:sz="6" w:space="0" w:color="CCCCCC"/>
            <w:bottom w:val="none" w:sz="0" w:space="0" w:color="auto"/>
            <w:right w:val="single" w:sz="6" w:space="0" w:color="CCCCCC"/>
          </w:divBdr>
          <w:divsChild>
            <w:div w:id="1926067855">
              <w:marLeft w:val="0"/>
              <w:marRight w:val="0"/>
              <w:marTop w:val="0"/>
              <w:marBottom w:val="0"/>
              <w:divBdr>
                <w:top w:val="none" w:sz="0" w:space="0" w:color="auto"/>
                <w:left w:val="none" w:sz="0" w:space="0" w:color="auto"/>
                <w:bottom w:val="none" w:sz="0" w:space="0" w:color="auto"/>
                <w:right w:val="none" w:sz="0" w:space="0" w:color="auto"/>
              </w:divBdr>
              <w:divsChild>
                <w:div w:id="643854817">
                  <w:marLeft w:val="2475"/>
                  <w:marRight w:val="3150"/>
                  <w:marTop w:val="0"/>
                  <w:marBottom w:val="75"/>
                  <w:divBdr>
                    <w:top w:val="none" w:sz="0" w:space="0" w:color="auto"/>
                    <w:left w:val="none" w:sz="0" w:space="0" w:color="auto"/>
                    <w:bottom w:val="none" w:sz="0" w:space="0" w:color="auto"/>
                    <w:right w:val="none" w:sz="0" w:space="0" w:color="auto"/>
                  </w:divBdr>
                  <w:divsChild>
                    <w:div w:id="666593662">
                      <w:marLeft w:val="0"/>
                      <w:marRight w:val="0"/>
                      <w:marTop w:val="0"/>
                      <w:marBottom w:val="150"/>
                      <w:divBdr>
                        <w:top w:val="none" w:sz="0" w:space="0" w:color="auto"/>
                        <w:left w:val="none" w:sz="0" w:space="0" w:color="auto"/>
                        <w:bottom w:val="none" w:sz="0" w:space="0" w:color="auto"/>
                        <w:right w:val="none" w:sz="0" w:space="0" w:color="auto"/>
                      </w:divBdr>
                      <w:divsChild>
                        <w:div w:id="11580593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09244500">
      <w:bodyDiv w:val="1"/>
      <w:marLeft w:val="0"/>
      <w:marRight w:val="0"/>
      <w:marTop w:val="0"/>
      <w:marBottom w:val="0"/>
      <w:divBdr>
        <w:top w:val="none" w:sz="0" w:space="0" w:color="auto"/>
        <w:left w:val="none" w:sz="0" w:space="0" w:color="auto"/>
        <w:bottom w:val="none" w:sz="0" w:space="0" w:color="auto"/>
        <w:right w:val="none" w:sz="0" w:space="0" w:color="auto"/>
      </w:divBdr>
      <w:divsChild>
        <w:div w:id="758985220">
          <w:marLeft w:val="0"/>
          <w:marRight w:val="0"/>
          <w:marTop w:val="0"/>
          <w:marBottom w:val="0"/>
          <w:divBdr>
            <w:top w:val="none" w:sz="0" w:space="0" w:color="auto"/>
            <w:left w:val="single" w:sz="6" w:space="0" w:color="CCCCCC"/>
            <w:bottom w:val="none" w:sz="0" w:space="0" w:color="auto"/>
            <w:right w:val="single" w:sz="6" w:space="0" w:color="CCCCCC"/>
          </w:divBdr>
          <w:divsChild>
            <w:div w:id="743845158">
              <w:marLeft w:val="0"/>
              <w:marRight w:val="0"/>
              <w:marTop w:val="0"/>
              <w:marBottom w:val="0"/>
              <w:divBdr>
                <w:top w:val="none" w:sz="0" w:space="0" w:color="auto"/>
                <w:left w:val="none" w:sz="0" w:space="0" w:color="auto"/>
                <w:bottom w:val="none" w:sz="0" w:space="0" w:color="auto"/>
                <w:right w:val="none" w:sz="0" w:space="0" w:color="auto"/>
              </w:divBdr>
              <w:divsChild>
                <w:div w:id="2080906036">
                  <w:marLeft w:val="2475"/>
                  <w:marRight w:val="3150"/>
                  <w:marTop w:val="0"/>
                  <w:marBottom w:val="75"/>
                  <w:divBdr>
                    <w:top w:val="none" w:sz="0" w:space="0" w:color="auto"/>
                    <w:left w:val="none" w:sz="0" w:space="0" w:color="auto"/>
                    <w:bottom w:val="none" w:sz="0" w:space="0" w:color="auto"/>
                    <w:right w:val="none" w:sz="0" w:space="0" w:color="auto"/>
                  </w:divBdr>
                  <w:divsChild>
                    <w:div w:id="725689923">
                      <w:marLeft w:val="0"/>
                      <w:marRight w:val="0"/>
                      <w:marTop w:val="0"/>
                      <w:marBottom w:val="150"/>
                      <w:divBdr>
                        <w:top w:val="none" w:sz="0" w:space="0" w:color="auto"/>
                        <w:left w:val="none" w:sz="0" w:space="0" w:color="auto"/>
                        <w:bottom w:val="none" w:sz="0" w:space="0" w:color="auto"/>
                        <w:right w:val="none" w:sz="0" w:space="0" w:color="auto"/>
                      </w:divBdr>
                      <w:divsChild>
                        <w:div w:id="661391728">
                          <w:marLeft w:val="0"/>
                          <w:marRight w:val="0"/>
                          <w:marTop w:val="0"/>
                          <w:marBottom w:val="150"/>
                          <w:divBdr>
                            <w:top w:val="single" w:sz="6" w:space="0" w:color="CCCCCC"/>
                            <w:left w:val="single" w:sz="6" w:space="8" w:color="CCCCCC"/>
                            <w:bottom w:val="single" w:sz="6" w:space="0" w:color="CCCCCC"/>
                            <w:right w:val="single" w:sz="6" w:space="8" w:color="CCCCCC"/>
                          </w:divBdr>
                          <w:divsChild>
                            <w:div w:id="2122647684">
                              <w:blockQuote w:val="1"/>
                              <w:marLeft w:val="720"/>
                              <w:marRight w:val="720"/>
                              <w:marTop w:val="100"/>
                              <w:marBottom w:val="100"/>
                              <w:divBdr>
                                <w:top w:val="none" w:sz="0" w:space="0" w:color="auto"/>
                                <w:left w:val="none" w:sz="0" w:space="0" w:color="auto"/>
                                <w:bottom w:val="none" w:sz="0" w:space="0" w:color="auto"/>
                                <w:right w:val="none" w:sz="0" w:space="0" w:color="auto"/>
                              </w:divBdr>
                            </w:div>
                            <w:div w:id="91350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909971">
      <w:bodyDiv w:val="1"/>
      <w:marLeft w:val="0"/>
      <w:marRight w:val="0"/>
      <w:marTop w:val="0"/>
      <w:marBottom w:val="0"/>
      <w:divBdr>
        <w:top w:val="none" w:sz="0" w:space="0" w:color="auto"/>
        <w:left w:val="none" w:sz="0" w:space="0" w:color="auto"/>
        <w:bottom w:val="none" w:sz="0" w:space="0" w:color="auto"/>
        <w:right w:val="none" w:sz="0" w:space="0" w:color="auto"/>
      </w:divBdr>
      <w:divsChild>
        <w:div w:id="473957615">
          <w:marLeft w:val="0"/>
          <w:marRight w:val="0"/>
          <w:marTop w:val="0"/>
          <w:marBottom w:val="0"/>
          <w:divBdr>
            <w:top w:val="none" w:sz="0" w:space="0" w:color="auto"/>
            <w:left w:val="none" w:sz="0" w:space="0" w:color="auto"/>
            <w:bottom w:val="none" w:sz="0" w:space="0" w:color="auto"/>
            <w:right w:val="none" w:sz="0" w:space="0" w:color="auto"/>
          </w:divBdr>
          <w:divsChild>
            <w:div w:id="1761027319">
              <w:marLeft w:val="0"/>
              <w:marRight w:val="0"/>
              <w:marTop w:val="0"/>
              <w:marBottom w:val="0"/>
              <w:divBdr>
                <w:top w:val="none" w:sz="0" w:space="0" w:color="auto"/>
                <w:left w:val="none" w:sz="0" w:space="0" w:color="auto"/>
                <w:bottom w:val="none" w:sz="0" w:space="0" w:color="auto"/>
                <w:right w:val="none" w:sz="0" w:space="0" w:color="auto"/>
              </w:divBdr>
              <w:divsChild>
                <w:div w:id="213155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18074005">
      <w:bodyDiv w:val="1"/>
      <w:marLeft w:val="0"/>
      <w:marRight w:val="0"/>
      <w:marTop w:val="0"/>
      <w:marBottom w:val="0"/>
      <w:divBdr>
        <w:top w:val="none" w:sz="0" w:space="0" w:color="auto"/>
        <w:left w:val="none" w:sz="0" w:space="0" w:color="auto"/>
        <w:bottom w:val="none" w:sz="0" w:space="0" w:color="auto"/>
        <w:right w:val="none" w:sz="0" w:space="0" w:color="auto"/>
      </w:divBdr>
      <w:divsChild>
        <w:div w:id="1101799368">
          <w:marLeft w:val="0"/>
          <w:marRight w:val="0"/>
          <w:marTop w:val="0"/>
          <w:marBottom w:val="0"/>
          <w:divBdr>
            <w:top w:val="none" w:sz="0" w:space="0" w:color="auto"/>
            <w:left w:val="single" w:sz="6" w:space="0" w:color="CCCCCC"/>
            <w:bottom w:val="none" w:sz="0" w:space="0" w:color="auto"/>
            <w:right w:val="single" w:sz="6" w:space="0" w:color="CCCCCC"/>
          </w:divBdr>
          <w:divsChild>
            <w:div w:id="1970436206">
              <w:marLeft w:val="0"/>
              <w:marRight w:val="0"/>
              <w:marTop w:val="0"/>
              <w:marBottom w:val="0"/>
              <w:divBdr>
                <w:top w:val="none" w:sz="0" w:space="0" w:color="auto"/>
                <w:left w:val="none" w:sz="0" w:space="0" w:color="auto"/>
                <w:bottom w:val="none" w:sz="0" w:space="0" w:color="auto"/>
                <w:right w:val="none" w:sz="0" w:space="0" w:color="auto"/>
              </w:divBdr>
              <w:divsChild>
                <w:div w:id="621108297">
                  <w:marLeft w:val="2475"/>
                  <w:marRight w:val="3150"/>
                  <w:marTop w:val="0"/>
                  <w:marBottom w:val="75"/>
                  <w:divBdr>
                    <w:top w:val="none" w:sz="0" w:space="0" w:color="auto"/>
                    <w:left w:val="none" w:sz="0" w:space="0" w:color="auto"/>
                    <w:bottom w:val="none" w:sz="0" w:space="0" w:color="auto"/>
                    <w:right w:val="none" w:sz="0" w:space="0" w:color="auto"/>
                  </w:divBdr>
                  <w:divsChild>
                    <w:div w:id="1425107289">
                      <w:marLeft w:val="0"/>
                      <w:marRight w:val="0"/>
                      <w:marTop w:val="0"/>
                      <w:marBottom w:val="150"/>
                      <w:divBdr>
                        <w:top w:val="none" w:sz="0" w:space="0" w:color="auto"/>
                        <w:left w:val="none" w:sz="0" w:space="0" w:color="auto"/>
                        <w:bottom w:val="none" w:sz="0" w:space="0" w:color="auto"/>
                        <w:right w:val="none" w:sz="0" w:space="0" w:color="auto"/>
                      </w:divBdr>
                      <w:divsChild>
                        <w:div w:id="88178881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29209443">
      <w:bodyDiv w:val="1"/>
      <w:marLeft w:val="0"/>
      <w:marRight w:val="0"/>
      <w:marTop w:val="0"/>
      <w:marBottom w:val="0"/>
      <w:divBdr>
        <w:top w:val="none" w:sz="0" w:space="0" w:color="auto"/>
        <w:left w:val="none" w:sz="0" w:space="0" w:color="auto"/>
        <w:bottom w:val="none" w:sz="0" w:space="0" w:color="auto"/>
        <w:right w:val="none" w:sz="0" w:space="0" w:color="auto"/>
      </w:divBdr>
      <w:divsChild>
        <w:div w:id="1353145799">
          <w:marLeft w:val="0"/>
          <w:marRight w:val="0"/>
          <w:marTop w:val="0"/>
          <w:marBottom w:val="0"/>
          <w:divBdr>
            <w:top w:val="none" w:sz="0" w:space="0" w:color="auto"/>
            <w:left w:val="single" w:sz="6" w:space="0" w:color="CCCCCC"/>
            <w:bottom w:val="none" w:sz="0" w:space="0" w:color="auto"/>
            <w:right w:val="single" w:sz="6" w:space="0" w:color="CCCCCC"/>
          </w:divBdr>
          <w:divsChild>
            <w:div w:id="1828593958">
              <w:marLeft w:val="0"/>
              <w:marRight w:val="0"/>
              <w:marTop w:val="0"/>
              <w:marBottom w:val="0"/>
              <w:divBdr>
                <w:top w:val="none" w:sz="0" w:space="0" w:color="auto"/>
                <w:left w:val="none" w:sz="0" w:space="0" w:color="auto"/>
                <w:bottom w:val="none" w:sz="0" w:space="0" w:color="auto"/>
                <w:right w:val="none" w:sz="0" w:space="0" w:color="auto"/>
              </w:divBdr>
              <w:divsChild>
                <w:div w:id="406343528">
                  <w:marLeft w:val="2475"/>
                  <w:marRight w:val="3150"/>
                  <w:marTop w:val="0"/>
                  <w:marBottom w:val="75"/>
                  <w:divBdr>
                    <w:top w:val="none" w:sz="0" w:space="0" w:color="auto"/>
                    <w:left w:val="none" w:sz="0" w:space="0" w:color="auto"/>
                    <w:bottom w:val="none" w:sz="0" w:space="0" w:color="auto"/>
                    <w:right w:val="none" w:sz="0" w:space="0" w:color="auto"/>
                  </w:divBdr>
                  <w:divsChild>
                    <w:div w:id="1269048276">
                      <w:marLeft w:val="0"/>
                      <w:marRight w:val="0"/>
                      <w:marTop w:val="0"/>
                      <w:marBottom w:val="150"/>
                      <w:divBdr>
                        <w:top w:val="none" w:sz="0" w:space="0" w:color="auto"/>
                        <w:left w:val="none" w:sz="0" w:space="0" w:color="auto"/>
                        <w:bottom w:val="none" w:sz="0" w:space="0" w:color="auto"/>
                        <w:right w:val="none" w:sz="0" w:space="0" w:color="auto"/>
                      </w:divBdr>
                      <w:divsChild>
                        <w:div w:id="175828874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38340845">
      <w:bodyDiv w:val="1"/>
      <w:marLeft w:val="0"/>
      <w:marRight w:val="0"/>
      <w:marTop w:val="0"/>
      <w:marBottom w:val="0"/>
      <w:divBdr>
        <w:top w:val="none" w:sz="0" w:space="0" w:color="auto"/>
        <w:left w:val="none" w:sz="0" w:space="0" w:color="auto"/>
        <w:bottom w:val="none" w:sz="0" w:space="0" w:color="auto"/>
        <w:right w:val="none" w:sz="0" w:space="0" w:color="auto"/>
      </w:divBdr>
      <w:divsChild>
        <w:div w:id="78528785">
          <w:marLeft w:val="0"/>
          <w:marRight w:val="0"/>
          <w:marTop w:val="0"/>
          <w:marBottom w:val="0"/>
          <w:divBdr>
            <w:top w:val="none" w:sz="0" w:space="0" w:color="auto"/>
            <w:left w:val="single" w:sz="6" w:space="0" w:color="CCCCCC"/>
            <w:bottom w:val="none" w:sz="0" w:space="0" w:color="auto"/>
            <w:right w:val="single" w:sz="6" w:space="0" w:color="CCCCCC"/>
          </w:divBdr>
          <w:divsChild>
            <w:div w:id="265314217">
              <w:marLeft w:val="0"/>
              <w:marRight w:val="0"/>
              <w:marTop w:val="0"/>
              <w:marBottom w:val="0"/>
              <w:divBdr>
                <w:top w:val="none" w:sz="0" w:space="0" w:color="auto"/>
                <w:left w:val="none" w:sz="0" w:space="0" w:color="auto"/>
                <w:bottom w:val="none" w:sz="0" w:space="0" w:color="auto"/>
                <w:right w:val="none" w:sz="0" w:space="0" w:color="auto"/>
              </w:divBdr>
              <w:divsChild>
                <w:div w:id="77292775">
                  <w:marLeft w:val="2475"/>
                  <w:marRight w:val="3150"/>
                  <w:marTop w:val="0"/>
                  <w:marBottom w:val="75"/>
                  <w:divBdr>
                    <w:top w:val="none" w:sz="0" w:space="0" w:color="auto"/>
                    <w:left w:val="none" w:sz="0" w:space="0" w:color="auto"/>
                    <w:bottom w:val="none" w:sz="0" w:space="0" w:color="auto"/>
                    <w:right w:val="none" w:sz="0" w:space="0" w:color="auto"/>
                  </w:divBdr>
                  <w:divsChild>
                    <w:div w:id="1910798515">
                      <w:marLeft w:val="0"/>
                      <w:marRight w:val="0"/>
                      <w:marTop w:val="150"/>
                      <w:marBottom w:val="150"/>
                      <w:divBdr>
                        <w:top w:val="none" w:sz="0" w:space="0" w:color="auto"/>
                        <w:left w:val="none" w:sz="0" w:space="0" w:color="auto"/>
                        <w:bottom w:val="none" w:sz="0" w:space="0" w:color="auto"/>
                        <w:right w:val="none" w:sz="0" w:space="0" w:color="auto"/>
                      </w:divBdr>
                      <w:divsChild>
                        <w:div w:id="1440829792">
                          <w:marLeft w:val="0"/>
                          <w:marRight w:val="0"/>
                          <w:marTop w:val="0"/>
                          <w:marBottom w:val="0"/>
                          <w:divBdr>
                            <w:top w:val="none" w:sz="0" w:space="0" w:color="auto"/>
                            <w:left w:val="none" w:sz="0" w:space="0" w:color="auto"/>
                            <w:bottom w:val="none" w:sz="0" w:space="0" w:color="auto"/>
                            <w:right w:val="none" w:sz="0" w:space="0" w:color="auto"/>
                          </w:divBdr>
                          <w:divsChild>
                            <w:div w:id="1195118211">
                              <w:marLeft w:val="0"/>
                              <w:marRight w:val="0"/>
                              <w:marTop w:val="0"/>
                              <w:marBottom w:val="0"/>
                              <w:divBdr>
                                <w:top w:val="none" w:sz="0" w:space="0" w:color="auto"/>
                                <w:left w:val="single" w:sz="6" w:space="0" w:color="A4D8D3"/>
                                <w:bottom w:val="none" w:sz="0" w:space="0" w:color="auto"/>
                                <w:right w:val="single" w:sz="6" w:space="2" w:color="A4D8D3"/>
                              </w:divBdr>
                              <w:divsChild>
                                <w:div w:id="2076928509">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1340042426">
      <w:bodyDiv w:val="1"/>
      <w:marLeft w:val="0"/>
      <w:marRight w:val="0"/>
      <w:marTop w:val="0"/>
      <w:marBottom w:val="0"/>
      <w:divBdr>
        <w:top w:val="none" w:sz="0" w:space="0" w:color="auto"/>
        <w:left w:val="none" w:sz="0" w:space="0" w:color="auto"/>
        <w:bottom w:val="none" w:sz="0" w:space="0" w:color="auto"/>
        <w:right w:val="none" w:sz="0" w:space="0" w:color="auto"/>
      </w:divBdr>
      <w:divsChild>
        <w:div w:id="1414359089">
          <w:marLeft w:val="0"/>
          <w:marRight w:val="0"/>
          <w:marTop w:val="0"/>
          <w:marBottom w:val="0"/>
          <w:divBdr>
            <w:top w:val="none" w:sz="0" w:space="0" w:color="auto"/>
            <w:left w:val="single" w:sz="6" w:space="0" w:color="CCCCCC"/>
            <w:bottom w:val="none" w:sz="0" w:space="0" w:color="auto"/>
            <w:right w:val="single" w:sz="6" w:space="0" w:color="CCCCCC"/>
          </w:divBdr>
          <w:divsChild>
            <w:div w:id="1038970907">
              <w:marLeft w:val="0"/>
              <w:marRight w:val="0"/>
              <w:marTop w:val="0"/>
              <w:marBottom w:val="0"/>
              <w:divBdr>
                <w:top w:val="none" w:sz="0" w:space="0" w:color="auto"/>
                <w:left w:val="none" w:sz="0" w:space="0" w:color="auto"/>
                <w:bottom w:val="none" w:sz="0" w:space="0" w:color="auto"/>
                <w:right w:val="none" w:sz="0" w:space="0" w:color="auto"/>
              </w:divBdr>
              <w:divsChild>
                <w:div w:id="150628831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348823881">
      <w:bodyDiv w:val="1"/>
      <w:marLeft w:val="0"/>
      <w:marRight w:val="0"/>
      <w:marTop w:val="0"/>
      <w:marBottom w:val="0"/>
      <w:divBdr>
        <w:top w:val="none" w:sz="0" w:space="0" w:color="auto"/>
        <w:left w:val="none" w:sz="0" w:space="0" w:color="auto"/>
        <w:bottom w:val="none" w:sz="0" w:space="0" w:color="auto"/>
        <w:right w:val="none" w:sz="0" w:space="0" w:color="auto"/>
      </w:divBdr>
      <w:divsChild>
        <w:div w:id="1900166914">
          <w:marLeft w:val="0"/>
          <w:marRight w:val="0"/>
          <w:marTop w:val="0"/>
          <w:marBottom w:val="0"/>
          <w:divBdr>
            <w:top w:val="none" w:sz="0" w:space="0" w:color="auto"/>
            <w:left w:val="single" w:sz="6" w:space="0" w:color="CCCCCC"/>
            <w:bottom w:val="none" w:sz="0" w:space="0" w:color="auto"/>
            <w:right w:val="single" w:sz="6" w:space="0" w:color="CCCCCC"/>
          </w:divBdr>
          <w:divsChild>
            <w:div w:id="1295142226">
              <w:marLeft w:val="0"/>
              <w:marRight w:val="0"/>
              <w:marTop w:val="0"/>
              <w:marBottom w:val="0"/>
              <w:divBdr>
                <w:top w:val="none" w:sz="0" w:space="0" w:color="auto"/>
                <w:left w:val="none" w:sz="0" w:space="0" w:color="auto"/>
                <w:bottom w:val="none" w:sz="0" w:space="0" w:color="auto"/>
                <w:right w:val="none" w:sz="0" w:space="0" w:color="auto"/>
              </w:divBdr>
              <w:divsChild>
                <w:div w:id="1598555779">
                  <w:marLeft w:val="2475"/>
                  <w:marRight w:val="3150"/>
                  <w:marTop w:val="0"/>
                  <w:marBottom w:val="75"/>
                  <w:divBdr>
                    <w:top w:val="none" w:sz="0" w:space="0" w:color="auto"/>
                    <w:left w:val="none" w:sz="0" w:space="0" w:color="auto"/>
                    <w:bottom w:val="none" w:sz="0" w:space="0" w:color="auto"/>
                    <w:right w:val="none" w:sz="0" w:space="0" w:color="auto"/>
                  </w:divBdr>
                  <w:divsChild>
                    <w:div w:id="359744502">
                      <w:marLeft w:val="0"/>
                      <w:marRight w:val="0"/>
                      <w:marTop w:val="0"/>
                      <w:marBottom w:val="150"/>
                      <w:divBdr>
                        <w:top w:val="none" w:sz="0" w:space="0" w:color="auto"/>
                        <w:left w:val="none" w:sz="0" w:space="0" w:color="auto"/>
                        <w:bottom w:val="none" w:sz="0" w:space="0" w:color="auto"/>
                        <w:right w:val="none" w:sz="0" w:space="0" w:color="auto"/>
                      </w:divBdr>
                      <w:divsChild>
                        <w:div w:id="186189235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64792249">
      <w:bodyDiv w:val="1"/>
      <w:marLeft w:val="0"/>
      <w:marRight w:val="0"/>
      <w:marTop w:val="0"/>
      <w:marBottom w:val="0"/>
      <w:divBdr>
        <w:top w:val="none" w:sz="0" w:space="0" w:color="auto"/>
        <w:left w:val="none" w:sz="0" w:space="0" w:color="auto"/>
        <w:bottom w:val="none" w:sz="0" w:space="0" w:color="auto"/>
        <w:right w:val="none" w:sz="0" w:space="0" w:color="auto"/>
      </w:divBdr>
      <w:divsChild>
        <w:div w:id="2074421690">
          <w:marLeft w:val="0"/>
          <w:marRight w:val="0"/>
          <w:marTop w:val="0"/>
          <w:marBottom w:val="0"/>
          <w:divBdr>
            <w:top w:val="none" w:sz="0" w:space="0" w:color="auto"/>
            <w:left w:val="none" w:sz="0" w:space="0" w:color="auto"/>
            <w:bottom w:val="none" w:sz="0" w:space="0" w:color="auto"/>
            <w:right w:val="none" w:sz="0" w:space="0" w:color="auto"/>
          </w:divBdr>
          <w:divsChild>
            <w:div w:id="15572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70988">
      <w:bodyDiv w:val="1"/>
      <w:marLeft w:val="0"/>
      <w:marRight w:val="0"/>
      <w:marTop w:val="0"/>
      <w:marBottom w:val="0"/>
      <w:divBdr>
        <w:top w:val="none" w:sz="0" w:space="0" w:color="auto"/>
        <w:left w:val="none" w:sz="0" w:space="0" w:color="auto"/>
        <w:bottom w:val="none" w:sz="0" w:space="0" w:color="auto"/>
        <w:right w:val="none" w:sz="0" w:space="0" w:color="auto"/>
      </w:divBdr>
      <w:divsChild>
        <w:div w:id="349767205">
          <w:marLeft w:val="0"/>
          <w:marRight w:val="0"/>
          <w:marTop w:val="0"/>
          <w:marBottom w:val="0"/>
          <w:divBdr>
            <w:top w:val="none" w:sz="0" w:space="0" w:color="auto"/>
            <w:left w:val="single" w:sz="6" w:space="0" w:color="CCCCCC"/>
            <w:bottom w:val="none" w:sz="0" w:space="0" w:color="auto"/>
            <w:right w:val="single" w:sz="6" w:space="0" w:color="CCCCCC"/>
          </w:divBdr>
          <w:divsChild>
            <w:div w:id="1034817020">
              <w:marLeft w:val="0"/>
              <w:marRight w:val="0"/>
              <w:marTop w:val="0"/>
              <w:marBottom w:val="0"/>
              <w:divBdr>
                <w:top w:val="none" w:sz="0" w:space="0" w:color="auto"/>
                <w:left w:val="none" w:sz="0" w:space="0" w:color="auto"/>
                <w:bottom w:val="none" w:sz="0" w:space="0" w:color="auto"/>
                <w:right w:val="none" w:sz="0" w:space="0" w:color="auto"/>
              </w:divBdr>
              <w:divsChild>
                <w:div w:id="1844516253">
                  <w:marLeft w:val="2475"/>
                  <w:marRight w:val="3150"/>
                  <w:marTop w:val="0"/>
                  <w:marBottom w:val="75"/>
                  <w:divBdr>
                    <w:top w:val="none" w:sz="0" w:space="0" w:color="auto"/>
                    <w:left w:val="none" w:sz="0" w:space="0" w:color="auto"/>
                    <w:bottom w:val="none" w:sz="0" w:space="0" w:color="auto"/>
                    <w:right w:val="none" w:sz="0" w:space="0" w:color="auto"/>
                  </w:divBdr>
                  <w:divsChild>
                    <w:div w:id="1360543568">
                      <w:marLeft w:val="0"/>
                      <w:marRight w:val="0"/>
                      <w:marTop w:val="0"/>
                      <w:marBottom w:val="150"/>
                      <w:divBdr>
                        <w:top w:val="none" w:sz="0" w:space="0" w:color="auto"/>
                        <w:left w:val="none" w:sz="0" w:space="0" w:color="auto"/>
                        <w:bottom w:val="none" w:sz="0" w:space="0" w:color="auto"/>
                        <w:right w:val="none" w:sz="0" w:space="0" w:color="auto"/>
                      </w:divBdr>
                      <w:divsChild>
                        <w:div w:id="206891424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72723493">
      <w:bodyDiv w:val="1"/>
      <w:marLeft w:val="0"/>
      <w:marRight w:val="0"/>
      <w:marTop w:val="0"/>
      <w:marBottom w:val="0"/>
      <w:divBdr>
        <w:top w:val="none" w:sz="0" w:space="0" w:color="auto"/>
        <w:left w:val="none" w:sz="0" w:space="0" w:color="auto"/>
        <w:bottom w:val="none" w:sz="0" w:space="0" w:color="auto"/>
        <w:right w:val="none" w:sz="0" w:space="0" w:color="auto"/>
      </w:divBdr>
      <w:divsChild>
        <w:div w:id="972367426">
          <w:marLeft w:val="0"/>
          <w:marRight w:val="0"/>
          <w:marTop w:val="0"/>
          <w:marBottom w:val="0"/>
          <w:divBdr>
            <w:top w:val="none" w:sz="0" w:space="0" w:color="auto"/>
            <w:left w:val="single" w:sz="6" w:space="0" w:color="CCCCCC"/>
            <w:bottom w:val="none" w:sz="0" w:space="0" w:color="auto"/>
            <w:right w:val="single" w:sz="6" w:space="0" w:color="CCCCCC"/>
          </w:divBdr>
          <w:divsChild>
            <w:div w:id="162211754">
              <w:marLeft w:val="0"/>
              <w:marRight w:val="0"/>
              <w:marTop w:val="0"/>
              <w:marBottom w:val="0"/>
              <w:divBdr>
                <w:top w:val="none" w:sz="0" w:space="0" w:color="auto"/>
                <w:left w:val="none" w:sz="0" w:space="0" w:color="auto"/>
                <w:bottom w:val="none" w:sz="0" w:space="0" w:color="auto"/>
                <w:right w:val="none" w:sz="0" w:space="0" w:color="auto"/>
              </w:divBdr>
              <w:divsChild>
                <w:div w:id="1215964203">
                  <w:marLeft w:val="2475"/>
                  <w:marRight w:val="3150"/>
                  <w:marTop w:val="0"/>
                  <w:marBottom w:val="75"/>
                  <w:divBdr>
                    <w:top w:val="none" w:sz="0" w:space="0" w:color="auto"/>
                    <w:left w:val="none" w:sz="0" w:space="0" w:color="auto"/>
                    <w:bottom w:val="none" w:sz="0" w:space="0" w:color="auto"/>
                    <w:right w:val="none" w:sz="0" w:space="0" w:color="auto"/>
                  </w:divBdr>
                  <w:divsChild>
                    <w:div w:id="817721947">
                      <w:marLeft w:val="0"/>
                      <w:marRight w:val="0"/>
                      <w:marTop w:val="0"/>
                      <w:marBottom w:val="150"/>
                      <w:divBdr>
                        <w:top w:val="none" w:sz="0" w:space="0" w:color="auto"/>
                        <w:left w:val="none" w:sz="0" w:space="0" w:color="auto"/>
                        <w:bottom w:val="none" w:sz="0" w:space="0" w:color="auto"/>
                        <w:right w:val="none" w:sz="0" w:space="0" w:color="auto"/>
                      </w:divBdr>
                      <w:divsChild>
                        <w:div w:id="33438431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79278577">
      <w:bodyDiv w:val="1"/>
      <w:marLeft w:val="0"/>
      <w:marRight w:val="0"/>
      <w:marTop w:val="0"/>
      <w:marBottom w:val="0"/>
      <w:divBdr>
        <w:top w:val="none" w:sz="0" w:space="0" w:color="auto"/>
        <w:left w:val="none" w:sz="0" w:space="0" w:color="auto"/>
        <w:bottom w:val="none" w:sz="0" w:space="0" w:color="auto"/>
        <w:right w:val="none" w:sz="0" w:space="0" w:color="auto"/>
      </w:divBdr>
      <w:divsChild>
        <w:div w:id="1581062411">
          <w:marLeft w:val="0"/>
          <w:marRight w:val="0"/>
          <w:marTop w:val="0"/>
          <w:marBottom w:val="0"/>
          <w:divBdr>
            <w:top w:val="none" w:sz="0" w:space="0" w:color="auto"/>
            <w:left w:val="none" w:sz="0" w:space="0" w:color="auto"/>
            <w:bottom w:val="none" w:sz="0" w:space="0" w:color="auto"/>
            <w:right w:val="none" w:sz="0" w:space="0" w:color="auto"/>
          </w:divBdr>
          <w:divsChild>
            <w:div w:id="798425914">
              <w:marLeft w:val="0"/>
              <w:marRight w:val="0"/>
              <w:marTop w:val="0"/>
              <w:marBottom w:val="0"/>
              <w:divBdr>
                <w:top w:val="none" w:sz="0" w:space="0" w:color="auto"/>
                <w:left w:val="none" w:sz="0" w:space="0" w:color="auto"/>
                <w:bottom w:val="none" w:sz="0" w:space="0" w:color="auto"/>
                <w:right w:val="none" w:sz="0" w:space="0" w:color="auto"/>
              </w:divBdr>
              <w:divsChild>
                <w:div w:id="2140881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94817056">
      <w:bodyDiv w:val="1"/>
      <w:marLeft w:val="0"/>
      <w:marRight w:val="0"/>
      <w:marTop w:val="0"/>
      <w:marBottom w:val="0"/>
      <w:divBdr>
        <w:top w:val="none" w:sz="0" w:space="0" w:color="auto"/>
        <w:left w:val="none" w:sz="0" w:space="0" w:color="auto"/>
        <w:bottom w:val="none" w:sz="0" w:space="0" w:color="auto"/>
        <w:right w:val="none" w:sz="0" w:space="0" w:color="auto"/>
      </w:divBdr>
      <w:divsChild>
        <w:div w:id="1532300841">
          <w:marLeft w:val="0"/>
          <w:marRight w:val="0"/>
          <w:marTop w:val="0"/>
          <w:marBottom w:val="0"/>
          <w:divBdr>
            <w:top w:val="none" w:sz="0" w:space="0" w:color="auto"/>
            <w:left w:val="single" w:sz="6" w:space="0" w:color="CCCCCC"/>
            <w:bottom w:val="none" w:sz="0" w:space="0" w:color="auto"/>
            <w:right w:val="single" w:sz="6" w:space="0" w:color="CCCCCC"/>
          </w:divBdr>
          <w:divsChild>
            <w:div w:id="814299139">
              <w:marLeft w:val="0"/>
              <w:marRight w:val="0"/>
              <w:marTop w:val="0"/>
              <w:marBottom w:val="0"/>
              <w:divBdr>
                <w:top w:val="none" w:sz="0" w:space="0" w:color="auto"/>
                <w:left w:val="none" w:sz="0" w:space="0" w:color="auto"/>
                <w:bottom w:val="none" w:sz="0" w:space="0" w:color="auto"/>
                <w:right w:val="none" w:sz="0" w:space="0" w:color="auto"/>
              </w:divBdr>
            </w:div>
            <w:div w:id="1943027264">
              <w:marLeft w:val="0"/>
              <w:marRight w:val="0"/>
              <w:marTop w:val="0"/>
              <w:marBottom w:val="0"/>
              <w:divBdr>
                <w:top w:val="none" w:sz="0" w:space="0" w:color="auto"/>
                <w:left w:val="none" w:sz="0" w:space="0" w:color="auto"/>
                <w:bottom w:val="none" w:sz="0" w:space="0" w:color="auto"/>
                <w:right w:val="none" w:sz="0" w:space="0" w:color="auto"/>
              </w:divBdr>
              <w:divsChild>
                <w:div w:id="1889023910">
                  <w:marLeft w:val="2475"/>
                  <w:marRight w:val="3150"/>
                  <w:marTop w:val="0"/>
                  <w:marBottom w:val="75"/>
                  <w:divBdr>
                    <w:top w:val="none" w:sz="0" w:space="0" w:color="auto"/>
                    <w:left w:val="none" w:sz="0" w:space="0" w:color="auto"/>
                    <w:bottom w:val="none" w:sz="0" w:space="0" w:color="auto"/>
                    <w:right w:val="none" w:sz="0" w:space="0" w:color="auto"/>
                  </w:divBdr>
                  <w:divsChild>
                    <w:div w:id="64226110">
                      <w:marLeft w:val="0"/>
                      <w:marRight w:val="0"/>
                      <w:marTop w:val="150"/>
                      <w:marBottom w:val="150"/>
                      <w:divBdr>
                        <w:top w:val="none" w:sz="0" w:space="0" w:color="auto"/>
                        <w:left w:val="none" w:sz="0" w:space="0" w:color="auto"/>
                        <w:bottom w:val="none" w:sz="0" w:space="0" w:color="auto"/>
                        <w:right w:val="none" w:sz="0" w:space="0" w:color="auto"/>
                      </w:divBdr>
                      <w:divsChild>
                        <w:div w:id="1579948424">
                          <w:marLeft w:val="0"/>
                          <w:marRight w:val="0"/>
                          <w:marTop w:val="0"/>
                          <w:marBottom w:val="0"/>
                          <w:divBdr>
                            <w:top w:val="none" w:sz="0" w:space="0" w:color="auto"/>
                            <w:left w:val="none" w:sz="0" w:space="0" w:color="auto"/>
                            <w:bottom w:val="none" w:sz="0" w:space="0" w:color="auto"/>
                            <w:right w:val="none" w:sz="0" w:space="0" w:color="auto"/>
                          </w:divBdr>
                          <w:divsChild>
                            <w:div w:id="130207443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398630321">
      <w:bodyDiv w:val="1"/>
      <w:marLeft w:val="0"/>
      <w:marRight w:val="0"/>
      <w:marTop w:val="0"/>
      <w:marBottom w:val="0"/>
      <w:divBdr>
        <w:top w:val="none" w:sz="0" w:space="0" w:color="auto"/>
        <w:left w:val="none" w:sz="0" w:space="0" w:color="auto"/>
        <w:bottom w:val="none" w:sz="0" w:space="0" w:color="auto"/>
        <w:right w:val="none" w:sz="0" w:space="0" w:color="auto"/>
      </w:divBdr>
      <w:divsChild>
        <w:div w:id="551699720">
          <w:marLeft w:val="0"/>
          <w:marRight w:val="0"/>
          <w:marTop w:val="0"/>
          <w:marBottom w:val="0"/>
          <w:divBdr>
            <w:top w:val="none" w:sz="0" w:space="0" w:color="auto"/>
            <w:left w:val="single" w:sz="6" w:space="0" w:color="CCCCCC"/>
            <w:bottom w:val="none" w:sz="0" w:space="0" w:color="auto"/>
            <w:right w:val="single" w:sz="6" w:space="0" w:color="CCCCCC"/>
          </w:divBdr>
          <w:divsChild>
            <w:div w:id="1884052454">
              <w:marLeft w:val="0"/>
              <w:marRight w:val="0"/>
              <w:marTop w:val="0"/>
              <w:marBottom w:val="0"/>
              <w:divBdr>
                <w:top w:val="none" w:sz="0" w:space="0" w:color="auto"/>
                <w:left w:val="none" w:sz="0" w:space="0" w:color="auto"/>
                <w:bottom w:val="none" w:sz="0" w:space="0" w:color="auto"/>
                <w:right w:val="none" w:sz="0" w:space="0" w:color="auto"/>
              </w:divBdr>
              <w:divsChild>
                <w:div w:id="1126510882">
                  <w:marLeft w:val="2475"/>
                  <w:marRight w:val="3150"/>
                  <w:marTop w:val="0"/>
                  <w:marBottom w:val="75"/>
                  <w:divBdr>
                    <w:top w:val="none" w:sz="0" w:space="0" w:color="auto"/>
                    <w:left w:val="none" w:sz="0" w:space="0" w:color="auto"/>
                    <w:bottom w:val="none" w:sz="0" w:space="0" w:color="auto"/>
                    <w:right w:val="none" w:sz="0" w:space="0" w:color="auto"/>
                  </w:divBdr>
                  <w:divsChild>
                    <w:div w:id="1085568337">
                      <w:marLeft w:val="0"/>
                      <w:marRight w:val="0"/>
                      <w:marTop w:val="0"/>
                      <w:marBottom w:val="150"/>
                      <w:divBdr>
                        <w:top w:val="none" w:sz="0" w:space="0" w:color="auto"/>
                        <w:left w:val="none" w:sz="0" w:space="0" w:color="auto"/>
                        <w:bottom w:val="none" w:sz="0" w:space="0" w:color="auto"/>
                        <w:right w:val="none" w:sz="0" w:space="0" w:color="auto"/>
                      </w:divBdr>
                      <w:divsChild>
                        <w:div w:id="809638735">
                          <w:marLeft w:val="0"/>
                          <w:marRight w:val="0"/>
                          <w:marTop w:val="0"/>
                          <w:marBottom w:val="150"/>
                          <w:divBdr>
                            <w:top w:val="single" w:sz="6" w:space="0" w:color="CCCCCC"/>
                            <w:left w:val="single" w:sz="6" w:space="8" w:color="CCCCCC"/>
                            <w:bottom w:val="single" w:sz="6" w:space="0" w:color="CCCCCC"/>
                            <w:right w:val="single" w:sz="6" w:space="8" w:color="CCCCCC"/>
                          </w:divBdr>
                          <w:divsChild>
                            <w:div w:id="1768427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319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7315">
          <w:marLeft w:val="0"/>
          <w:marRight w:val="0"/>
          <w:marTop w:val="0"/>
          <w:marBottom w:val="0"/>
          <w:divBdr>
            <w:top w:val="none" w:sz="0" w:space="0" w:color="auto"/>
            <w:left w:val="single" w:sz="6" w:space="0" w:color="CCCCCC"/>
            <w:bottom w:val="none" w:sz="0" w:space="0" w:color="auto"/>
            <w:right w:val="single" w:sz="6" w:space="0" w:color="CCCCCC"/>
          </w:divBdr>
          <w:divsChild>
            <w:div w:id="338121717">
              <w:marLeft w:val="0"/>
              <w:marRight w:val="0"/>
              <w:marTop w:val="0"/>
              <w:marBottom w:val="0"/>
              <w:divBdr>
                <w:top w:val="none" w:sz="0" w:space="0" w:color="auto"/>
                <w:left w:val="none" w:sz="0" w:space="0" w:color="auto"/>
                <w:bottom w:val="none" w:sz="0" w:space="0" w:color="auto"/>
                <w:right w:val="none" w:sz="0" w:space="0" w:color="auto"/>
              </w:divBdr>
              <w:divsChild>
                <w:div w:id="1899512630">
                  <w:marLeft w:val="2475"/>
                  <w:marRight w:val="3150"/>
                  <w:marTop w:val="0"/>
                  <w:marBottom w:val="75"/>
                  <w:divBdr>
                    <w:top w:val="none" w:sz="0" w:space="0" w:color="auto"/>
                    <w:left w:val="none" w:sz="0" w:space="0" w:color="auto"/>
                    <w:bottom w:val="none" w:sz="0" w:space="0" w:color="auto"/>
                    <w:right w:val="none" w:sz="0" w:space="0" w:color="auto"/>
                  </w:divBdr>
                  <w:divsChild>
                    <w:div w:id="2017688991">
                      <w:marLeft w:val="0"/>
                      <w:marRight w:val="0"/>
                      <w:marTop w:val="0"/>
                      <w:marBottom w:val="150"/>
                      <w:divBdr>
                        <w:top w:val="none" w:sz="0" w:space="0" w:color="auto"/>
                        <w:left w:val="none" w:sz="0" w:space="0" w:color="auto"/>
                        <w:bottom w:val="none" w:sz="0" w:space="0" w:color="auto"/>
                        <w:right w:val="none" w:sz="0" w:space="0" w:color="auto"/>
                      </w:divBdr>
                      <w:divsChild>
                        <w:div w:id="195319876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429542270">
      <w:bodyDiv w:val="1"/>
      <w:marLeft w:val="0"/>
      <w:marRight w:val="0"/>
      <w:marTop w:val="0"/>
      <w:marBottom w:val="0"/>
      <w:divBdr>
        <w:top w:val="none" w:sz="0" w:space="0" w:color="auto"/>
        <w:left w:val="none" w:sz="0" w:space="0" w:color="auto"/>
        <w:bottom w:val="none" w:sz="0" w:space="0" w:color="auto"/>
        <w:right w:val="none" w:sz="0" w:space="0" w:color="auto"/>
      </w:divBdr>
      <w:divsChild>
        <w:div w:id="1364669249">
          <w:marLeft w:val="0"/>
          <w:marRight w:val="0"/>
          <w:marTop w:val="0"/>
          <w:marBottom w:val="0"/>
          <w:divBdr>
            <w:top w:val="none" w:sz="0" w:space="0" w:color="auto"/>
            <w:left w:val="single" w:sz="6" w:space="0" w:color="CCCCCC"/>
            <w:bottom w:val="none" w:sz="0" w:space="0" w:color="auto"/>
            <w:right w:val="single" w:sz="6" w:space="0" w:color="CCCCCC"/>
          </w:divBdr>
          <w:divsChild>
            <w:div w:id="1176922378">
              <w:marLeft w:val="0"/>
              <w:marRight w:val="0"/>
              <w:marTop w:val="0"/>
              <w:marBottom w:val="0"/>
              <w:divBdr>
                <w:top w:val="none" w:sz="0" w:space="0" w:color="auto"/>
                <w:left w:val="none" w:sz="0" w:space="0" w:color="auto"/>
                <w:bottom w:val="none" w:sz="0" w:space="0" w:color="auto"/>
                <w:right w:val="none" w:sz="0" w:space="0" w:color="auto"/>
              </w:divBdr>
              <w:divsChild>
                <w:div w:id="1445031562">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442604482">
      <w:bodyDiv w:val="1"/>
      <w:marLeft w:val="0"/>
      <w:marRight w:val="0"/>
      <w:marTop w:val="0"/>
      <w:marBottom w:val="0"/>
      <w:divBdr>
        <w:top w:val="none" w:sz="0" w:space="0" w:color="auto"/>
        <w:left w:val="none" w:sz="0" w:space="0" w:color="auto"/>
        <w:bottom w:val="none" w:sz="0" w:space="0" w:color="auto"/>
        <w:right w:val="none" w:sz="0" w:space="0" w:color="auto"/>
      </w:divBdr>
      <w:divsChild>
        <w:div w:id="867450409">
          <w:marLeft w:val="0"/>
          <w:marRight w:val="0"/>
          <w:marTop w:val="0"/>
          <w:marBottom w:val="0"/>
          <w:divBdr>
            <w:top w:val="none" w:sz="0" w:space="0" w:color="auto"/>
            <w:left w:val="single" w:sz="6" w:space="0" w:color="CCCCCC"/>
            <w:bottom w:val="none" w:sz="0" w:space="0" w:color="auto"/>
            <w:right w:val="single" w:sz="6" w:space="0" w:color="CCCCCC"/>
          </w:divBdr>
          <w:divsChild>
            <w:div w:id="1022166027">
              <w:marLeft w:val="0"/>
              <w:marRight w:val="0"/>
              <w:marTop w:val="0"/>
              <w:marBottom w:val="0"/>
              <w:divBdr>
                <w:top w:val="none" w:sz="0" w:space="0" w:color="auto"/>
                <w:left w:val="none" w:sz="0" w:space="0" w:color="auto"/>
                <w:bottom w:val="none" w:sz="0" w:space="0" w:color="auto"/>
                <w:right w:val="none" w:sz="0" w:space="0" w:color="auto"/>
              </w:divBdr>
              <w:divsChild>
                <w:div w:id="1422753292">
                  <w:marLeft w:val="2475"/>
                  <w:marRight w:val="3150"/>
                  <w:marTop w:val="0"/>
                  <w:marBottom w:val="75"/>
                  <w:divBdr>
                    <w:top w:val="none" w:sz="0" w:space="0" w:color="auto"/>
                    <w:left w:val="none" w:sz="0" w:space="0" w:color="auto"/>
                    <w:bottom w:val="none" w:sz="0" w:space="0" w:color="auto"/>
                    <w:right w:val="none" w:sz="0" w:space="0" w:color="auto"/>
                  </w:divBdr>
                  <w:divsChild>
                    <w:div w:id="149726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529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81967986">
      <w:bodyDiv w:val="1"/>
      <w:marLeft w:val="0"/>
      <w:marRight w:val="0"/>
      <w:marTop w:val="0"/>
      <w:marBottom w:val="0"/>
      <w:divBdr>
        <w:top w:val="none" w:sz="0" w:space="0" w:color="auto"/>
        <w:left w:val="none" w:sz="0" w:space="0" w:color="auto"/>
        <w:bottom w:val="none" w:sz="0" w:space="0" w:color="auto"/>
        <w:right w:val="none" w:sz="0" w:space="0" w:color="auto"/>
      </w:divBdr>
    </w:div>
    <w:div w:id="1494220931">
      <w:bodyDiv w:val="1"/>
      <w:marLeft w:val="0"/>
      <w:marRight w:val="0"/>
      <w:marTop w:val="0"/>
      <w:marBottom w:val="0"/>
      <w:divBdr>
        <w:top w:val="none" w:sz="0" w:space="0" w:color="auto"/>
        <w:left w:val="none" w:sz="0" w:space="0" w:color="auto"/>
        <w:bottom w:val="none" w:sz="0" w:space="0" w:color="auto"/>
        <w:right w:val="none" w:sz="0" w:space="0" w:color="auto"/>
      </w:divBdr>
      <w:divsChild>
        <w:div w:id="957175873">
          <w:marLeft w:val="0"/>
          <w:marRight w:val="0"/>
          <w:marTop w:val="0"/>
          <w:marBottom w:val="0"/>
          <w:divBdr>
            <w:top w:val="none" w:sz="0" w:space="0" w:color="auto"/>
            <w:left w:val="single" w:sz="6" w:space="0" w:color="CCCCCC"/>
            <w:bottom w:val="none" w:sz="0" w:space="0" w:color="auto"/>
            <w:right w:val="single" w:sz="6" w:space="0" w:color="CCCCCC"/>
          </w:divBdr>
          <w:divsChild>
            <w:div w:id="474565682">
              <w:marLeft w:val="0"/>
              <w:marRight w:val="0"/>
              <w:marTop w:val="0"/>
              <w:marBottom w:val="0"/>
              <w:divBdr>
                <w:top w:val="none" w:sz="0" w:space="0" w:color="auto"/>
                <w:left w:val="none" w:sz="0" w:space="0" w:color="auto"/>
                <w:bottom w:val="none" w:sz="0" w:space="0" w:color="auto"/>
                <w:right w:val="none" w:sz="0" w:space="0" w:color="auto"/>
              </w:divBdr>
              <w:divsChild>
                <w:div w:id="1774587559">
                  <w:marLeft w:val="2475"/>
                  <w:marRight w:val="3150"/>
                  <w:marTop w:val="0"/>
                  <w:marBottom w:val="75"/>
                  <w:divBdr>
                    <w:top w:val="none" w:sz="0" w:space="0" w:color="auto"/>
                    <w:left w:val="none" w:sz="0" w:space="0" w:color="auto"/>
                    <w:bottom w:val="none" w:sz="0" w:space="0" w:color="auto"/>
                    <w:right w:val="none" w:sz="0" w:space="0" w:color="auto"/>
                  </w:divBdr>
                  <w:divsChild>
                    <w:div w:id="1861509360">
                      <w:marLeft w:val="0"/>
                      <w:marRight w:val="0"/>
                      <w:marTop w:val="0"/>
                      <w:marBottom w:val="150"/>
                      <w:divBdr>
                        <w:top w:val="none" w:sz="0" w:space="0" w:color="auto"/>
                        <w:left w:val="none" w:sz="0" w:space="0" w:color="auto"/>
                        <w:bottom w:val="none" w:sz="0" w:space="0" w:color="auto"/>
                        <w:right w:val="none" w:sz="0" w:space="0" w:color="auto"/>
                      </w:divBdr>
                      <w:divsChild>
                        <w:div w:id="58419068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514567669">
      <w:bodyDiv w:val="1"/>
      <w:marLeft w:val="0"/>
      <w:marRight w:val="0"/>
      <w:marTop w:val="0"/>
      <w:marBottom w:val="0"/>
      <w:divBdr>
        <w:top w:val="none" w:sz="0" w:space="0" w:color="auto"/>
        <w:left w:val="none" w:sz="0" w:space="0" w:color="auto"/>
        <w:bottom w:val="none" w:sz="0" w:space="0" w:color="auto"/>
        <w:right w:val="none" w:sz="0" w:space="0" w:color="auto"/>
      </w:divBdr>
      <w:divsChild>
        <w:div w:id="443157504">
          <w:marLeft w:val="0"/>
          <w:marRight w:val="0"/>
          <w:marTop w:val="0"/>
          <w:marBottom w:val="0"/>
          <w:divBdr>
            <w:top w:val="none" w:sz="0" w:space="0" w:color="auto"/>
            <w:left w:val="single" w:sz="6" w:space="0" w:color="CCCCCC"/>
            <w:bottom w:val="none" w:sz="0" w:space="0" w:color="auto"/>
            <w:right w:val="single" w:sz="6" w:space="0" w:color="CCCCCC"/>
          </w:divBdr>
          <w:divsChild>
            <w:div w:id="1327781177">
              <w:marLeft w:val="0"/>
              <w:marRight w:val="0"/>
              <w:marTop w:val="0"/>
              <w:marBottom w:val="0"/>
              <w:divBdr>
                <w:top w:val="none" w:sz="0" w:space="0" w:color="auto"/>
                <w:left w:val="none" w:sz="0" w:space="0" w:color="auto"/>
                <w:bottom w:val="none" w:sz="0" w:space="0" w:color="auto"/>
                <w:right w:val="none" w:sz="0" w:space="0" w:color="auto"/>
              </w:divBdr>
              <w:divsChild>
                <w:div w:id="187986580">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519389292">
      <w:bodyDiv w:val="1"/>
      <w:marLeft w:val="0"/>
      <w:marRight w:val="0"/>
      <w:marTop w:val="0"/>
      <w:marBottom w:val="0"/>
      <w:divBdr>
        <w:top w:val="none" w:sz="0" w:space="0" w:color="auto"/>
        <w:left w:val="none" w:sz="0" w:space="0" w:color="auto"/>
        <w:bottom w:val="none" w:sz="0" w:space="0" w:color="auto"/>
        <w:right w:val="none" w:sz="0" w:space="0" w:color="auto"/>
      </w:divBdr>
      <w:divsChild>
        <w:div w:id="1525635457">
          <w:marLeft w:val="0"/>
          <w:marRight w:val="0"/>
          <w:marTop w:val="0"/>
          <w:marBottom w:val="0"/>
          <w:divBdr>
            <w:top w:val="none" w:sz="0" w:space="0" w:color="auto"/>
            <w:left w:val="single" w:sz="6" w:space="0" w:color="CCCCCC"/>
            <w:bottom w:val="none" w:sz="0" w:space="0" w:color="auto"/>
            <w:right w:val="single" w:sz="6" w:space="0" w:color="CCCCCC"/>
          </w:divBdr>
          <w:divsChild>
            <w:div w:id="73091453">
              <w:marLeft w:val="0"/>
              <w:marRight w:val="0"/>
              <w:marTop w:val="0"/>
              <w:marBottom w:val="0"/>
              <w:divBdr>
                <w:top w:val="none" w:sz="0" w:space="0" w:color="auto"/>
                <w:left w:val="none" w:sz="0" w:space="0" w:color="auto"/>
                <w:bottom w:val="none" w:sz="0" w:space="0" w:color="auto"/>
                <w:right w:val="none" w:sz="0" w:space="0" w:color="auto"/>
              </w:divBdr>
            </w:div>
            <w:div w:id="1686207760">
              <w:marLeft w:val="0"/>
              <w:marRight w:val="0"/>
              <w:marTop w:val="0"/>
              <w:marBottom w:val="0"/>
              <w:divBdr>
                <w:top w:val="none" w:sz="0" w:space="0" w:color="auto"/>
                <w:left w:val="none" w:sz="0" w:space="0" w:color="auto"/>
                <w:bottom w:val="none" w:sz="0" w:space="0" w:color="auto"/>
                <w:right w:val="none" w:sz="0" w:space="0" w:color="auto"/>
              </w:divBdr>
              <w:divsChild>
                <w:div w:id="348147527">
                  <w:marLeft w:val="2475"/>
                  <w:marRight w:val="3150"/>
                  <w:marTop w:val="0"/>
                  <w:marBottom w:val="75"/>
                  <w:divBdr>
                    <w:top w:val="none" w:sz="0" w:space="0" w:color="auto"/>
                    <w:left w:val="none" w:sz="0" w:space="0" w:color="auto"/>
                    <w:bottom w:val="none" w:sz="0" w:space="0" w:color="auto"/>
                    <w:right w:val="none" w:sz="0" w:space="0" w:color="auto"/>
                  </w:divBdr>
                  <w:divsChild>
                    <w:div w:id="97215602">
                      <w:marLeft w:val="0"/>
                      <w:marRight w:val="0"/>
                      <w:marTop w:val="150"/>
                      <w:marBottom w:val="150"/>
                      <w:divBdr>
                        <w:top w:val="none" w:sz="0" w:space="0" w:color="auto"/>
                        <w:left w:val="none" w:sz="0" w:space="0" w:color="auto"/>
                        <w:bottom w:val="none" w:sz="0" w:space="0" w:color="auto"/>
                        <w:right w:val="none" w:sz="0" w:space="0" w:color="auto"/>
                      </w:divBdr>
                      <w:divsChild>
                        <w:div w:id="793870292">
                          <w:marLeft w:val="0"/>
                          <w:marRight w:val="0"/>
                          <w:marTop w:val="0"/>
                          <w:marBottom w:val="0"/>
                          <w:divBdr>
                            <w:top w:val="none" w:sz="0" w:space="0" w:color="auto"/>
                            <w:left w:val="none" w:sz="0" w:space="0" w:color="auto"/>
                            <w:bottom w:val="none" w:sz="0" w:space="0" w:color="auto"/>
                            <w:right w:val="none" w:sz="0" w:space="0" w:color="auto"/>
                          </w:divBdr>
                          <w:divsChild>
                            <w:div w:id="1438871321">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556501909">
      <w:bodyDiv w:val="1"/>
      <w:marLeft w:val="0"/>
      <w:marRight w:val="0"/>
      <w:marTop w:val="0"/>
      <w:marBottom w:val="0"/>
      <w:divBdr>
        <w:top w:val="none" w:sz="0" w:space="0" w:color="auto"/>
        <w:left w:val="none" w:sz="0" w:space="0" w:color="auto"/>
        <w:bottom w:val="none" w:sz="0" w:space="0" w:color="auto"/>
        <w:right w:val="none" w:sz="0" w:space="0" w:color="auto"/>
      </w:divBdr>
      <w:divsChild>
        <w:div w:id="1187060033">
          <w:marLeft w:val="0"/>
          <w:marRight w:val="0"/>
          <w:marTop w:val="0"/>
          <w:marBottom w:val="0"/>
          <w:divBdr>
            <w:top w:val="none" w:sz="0" w:space="0" w:color="auto"/>
            <w:left w:val="single" w:sz="6" w:space="0" w:color="CCCCCC"/>
            <w:bottom w:val="none" w:sz="0" w:space="0" w:color="auto"/>
            <w:right w:val="single" w:sz="6" w:space="0" w:color="CCCCCC"/>
          </w:divBdr>
          <w:divsChild>
            <w:div w:id="94593650">
              <w:marLeft w:val="0"/>
              <w:marRight w:val="0"/>
              <w:marTop w:val="0"/>
              <w:marBottom w:val="0"/>
              <w:divBdr>
                <w:top w:val="none" w:sz="0" w:space="0" w:color="auto"/>
                <w:left w:val="none" w:sz="0" w:space="0" w:color="auto"/>
                <w:bottom w:val="none" w:sz="0" w:space="0" w:color="auto"/>
                <w:right w:val="none" w:sz="0" w:space="0" w:color="auto"/>
              </w:divBdr>
              <w:divsChild>
                <w:div w:id="29957827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563131808">
      <w:bodyDiv w:val="1"/>
      <w:marLeft w:val="0"/>
      <w:marRight w:val="0"/>
      <w:marTop w:val="0"/>
      <w:marBottom w:val="0"/>
      <w:divBdr>
        <w:top w:val="none" w:sz="0" w:space="0" w:color="auto"/>
        <w:left w:val="none" w:sz="0" w:space="0" w:color="auto"/>
        <w:bottom w:val="none" w:sz="0" w:space="0" w:color="auto"/>
        <w:right w:val="none" w:sz="0" w:space="0" w:color="auto"/>
      </w:divBdr>
      <w:divsChild>
        <w:div w:id="1645498893">
          <w:marLeft w:val="0"/>
          <w:marRight w:val="0"/>
          <w:marTop w:val="0"/>
          <w:marBottom w:val="0"/>
          <w:divBdr>
            <w:top w:val="none" w:sz="0" w:space="0" w:color="auto"/>
            <w:left w:val="none" w:sz="0" w:space="0" w:color="auto"/>
            <w:bottom w:val="none" w:sz="0" w:space="0" w:color="auto"/>
            <w:right w:val="none" w:sz="0" w:space="0" w:color="auto"/>
          </w:divBdr>
          <w:divsChild>
            <w:div w:id="423260911">
              <w:marLeft w:val="0"/>
              <w:marRight w:val="0"/>
              <w:marTop w:val="0"/>
              <w:marBottom w:val="0"/>
              <w:divBdr>
                <w:top w:val="none" w:sz="0" w:space="0" w:color="auto"/>
                <w:left w:val="none" w:sz="0" w:space="0" w:color="auto"/>
                <w:bottom w:val="none" w:sz="0" w:space="0" w:color="auto"/>
                <w:right w:val="none" w:sz="0" w:space="0" w:color="auto"/>
              </w:divBdr>
              <w:divsChild>
                <w:div w:id="803085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63637688">
      <w:bodyDiv w:val="1"/>
      <w:marLeft w:val="0"/>
      <w:marRight w:val="0"/>
      <w:marTop w:val="0"/>
      <w:marBottom w:val="0"/>
      <w:divBdr>
        <w:top w:val="none" w:sz="0" w:space="0" w:color="auto"/>
        <w:left w:val="none" w:sz="0" w:space="0" w:color="auto"/>
        <w:bottom w:val="none" w:sz="0" w:space="0" w:color="auto"/>
        <w:right w:val="none" w:sz="0" w:space="0" w:color="auto"/>
      </w:divBdr>
      <w:divsChild>
        <w:div w:id="721565639">
          <w:marLeft w:val="0"/>
          <w:marRight w:val="0"/>
          <w:marTop w:val="0"/>
          <w:marBottom w:val="0"/>
          <w:divBdr>
            <w:top w:val="none" w:sz="0" w:space="0" w:color="auto"/>
            <w:left w:val="single" w:sz="6" w:space="0" w:color="CCCCCC"/>
            <w:bottom w:val="none" w:sz="0" w:space="0" w:color="auto"/>
            <w:right w:val="single" w:sz="6" w:space="0" w:color="CCCCCC"/>
          </w:divBdr>
          <w:divsChild>
            <w:div w:id="404651695">
              <w:marLeft w:val="0"/>
              <w:marRight w:val="0"/>
              <w:marTop w:val="0"/>
              <w:marBottom w:val="0"/>
              <w:divBdr>
                <w:top w:val="none" w:sz="0" w:space="0" w:color="auto"/>
                <w:left w:val="none" w:sz="0" w:space="0" w:color="auto"/>
                <w:bottom w:val="none" w:sz="0" w:space="0" w:color="auto"/>
                <w:right w:val="none" w:sz="0" w:space="0" w:color="auto"/>
              </w:divBdr>
            </w:div>
            <w:div w:id="1266690785">
              <w:marLeft w:val="0"/>
              <w:marRight w:val="0"/>
              <w:marTop w:val="0"/>
              <w:marBottom w:val="0"/>
              <w:divBdr>
                <w:top w:val="none" w:sz="0" w:space="0" w:color="auto"/>
                <w:left w:val="none" w:sz="0" w:space="0" w:color="auto"/>
                <w:bottom w:val="none" w:sz="0" w:space="0" w:color="auto"/>
                <w:right w:val="none" w:sz="0" w:space="0" w:color="auto"/>
              </w:divBdr>
              <w:divsChild>
                <w:div w:id="13920692">
                  <w:marLeft w:val="2475"/>
                  <w:marRight w:val="3150"/>
                  <w:marTop w:val="0"/>
                  <w:marBottom w:val="75"/>
                  <w:divBdr>
                    <w:top w:val="none" w:sz="0" w:space="0" w:color="auto"/>
                    <w:left w:val="none" w:sz="0" w:space="0" w:color="auto"/>
                    <w:bottom w:val="none" w:sz="0" w:space="0" w:color="auto"/>
                    <w:right w:val="none" w:sz="0" w:space="0" w:color="auto"/>
                  </w:divBdr>
                  <w:divsChild>
                    <w:div w:id="1984776697">
                      <w:marLeft w:val="0"/>
                      <w:marRight w:val="0"/>
                      <w:marTop w:val="150"/>
                      <w:marBottom w:val="150"/>
                      <w:divBdr>
                        <w:top w:val="none" w:sz="0" w:space="0" w:color="auto"/>
                        <w:left w:val="none" w:sz="0" w:space="0" w:color="auto"/>
                        <w:bottom w:val="none" w:sz="0" w:space="0" w:color="auto"/>
                        <w:right w:val="none" w:sz="0" w:space="0" w:color="auto"/>
                      </w:divBdr>
                      <w:divsChild>
                        <w:div w:id="1907450546">
                          <w:marLeft w:val="0"/>
                          <w:marRight w:val="0"/>
                          <w:marTop w:val="0"/>
                          <w:marBottom w:val="0"/>
                          <w:divBdr>
                            <w:top w:val="none" w:sz="0" w:space="0" w:color="auto"/>
                            <w:left w:val="none" w:sz="0" w:space="0" w:color="auto"/>
                            <w:bottom w:val="none" w:sz="0" w:space="0" w:color="auto"/>
                            <w:right w:val="none" w:sz="0" w:space="0" w:color="auto"/>
                          </w:divBdr>
                          <w:divsChild>
                            <w:div w:id="31846270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578708608">
      <w:bodyDiv w:val="1"/>
      <w:marLeft w:val="0"/>
      <w:marRight w:val="0"/>
      <w:marTop w:val="0"/>
      <w:marBottom w:val="0"/>
      <w:divBdr>
        <w:top w:val="none" w:sz="0" w:space="0" w:color="auto"/>
        <w:left w:val="none" w:sz="0" w:space="0" w:color="auto"/>
        <w:bottom w:val="none" w:sz="0" w:space="0" w:color="auto"/>
        <w:right w:val="none" w:sz="0" w:space="0" w:color="auto"/>
      </w:divBdr>
      <w:divsChild>
        <w:div w:id="114643889">
          <w:marLeft w:val="0"/>
          <w:marRight w:val="0"/>
          <w:marTop w:val="0"/>
          <w:marBottom w:val="0"/>
          <w:divBdr>
            <w:top w:val="none" w:sz="0" w:space="0" w:color="auto"/>
            <w:left w:val="none" w:sz="0" w:space="0" w:color="auto"/>
            <w:bottom w:val="none" w:sz="0" w:space="0" w:color="auto"/>
            <w:right w:val="none" w:sz="0" w:space="0" w:color="auto"/>
          </w:divBdr>
          <w:divsChild>
            <w:div w:id="743572143">
              <w:marLeft w:val="0"/>
              <w:marRight w:val="0"/>
              <w:marTop w:val="0"/>
              <w:marBottom w:val="0"/>
              <w:divBdr>
                <w:top w:val="none" w:sz="0" w:space="0" w:color="auto"/>
                <w:left w:val="none" w:sz="0" w:space="0" w:color="auto"/>
                <w:bottom w:val="none" w:sz="0" w:space="0" w:color="auto"/>
                <w:right w:val="none" w:sz="0" w:space="0" w:color="auto"/>
              </w:divBdr>
              <w:divsChild>
                <w:div w:id="95336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79948086">
      <w:bodyDiv w:val="1"/>
      <w:marLeft w:val="0"/>
      <w:marRight w:val="0"/>
      <w:marTop w:val="0"/>
      <w:marBottom w:val="0"/>
      <w:divBdr>
        <w:top w:val="none" w:sz="0" w:space="0" w:color="auto"/>
        <w:left w:val="none" w:sz="0" w:space="0" w:color="auto"/>
        <w:bottom w:val="none" w:sz="0" w:space="0" w:color="auto"/>
        <w:right w:val="none" w:sz="0" w:space="0" w:color="auto"/>
      </w:divBdr>
      <w:divsChild>
        <w:div w:id="1407337596">
          <w:marLeft w:val="0"/>
          <w:marRight w:val="0"/>
          <w:marTop w:val="0"/>
          <w:marBottom w:val="0"/>
          <w:divBdr>
            <w:top w:val="none" w:sz="0" w:space="0" w:color="auto"/>
            <w:left w:val="single" w:sz="6" w:space="0" w:color="CCCCCC"/>
            <w:bottom w:val="none" w:sz="0" w:space="0" w:color="auto"/>
            <w:right w:val="single" w:sz="6" w:space="0" w:color="CCCCCC"/>
          </w:divBdr>
          <w:divsChild>
            <w:div w:id="1051341463">
              <w:marLeft w:val="0"/>
              <w:marRight w:val="0"/>
              <w:marTop w:val="0"/>
              <w:marBottom w:val="0"/>
              <w:divBdr>
                <w:top w:val="none" w:sz="0" w:space="0" w:color="auto"/>
                <w:left w:val="none" w:sz="0" w:space="0" w:color="auto"/>
                <w:bottom w:val="none" w:sz="0" w:space="0" w:color="auto"/>
                <w:right w:val="none" w:sz="0" w:space="0" w:color="auto"/>
              </w:divBdr>
              <w:divsChild>
                <w:div w:id="11273178">
                  <w:marLeft w:val="2475"/>
                  <w:marRight w:val="3150"/>
                  <w:marTop w:val="0"/>
                  <w:marBottom w:val="75"/>
                  <w:divBdr>
                    <w:top w:val="none" w:sz="0" w:space="0" w:color="auto"/>
                    <w:left w:val="none" w:sz="0" w:space="0" w:color="auto"/>
                    <w:bottom w:val="none" w:sz="0" w:space="0" w:color="auto"/>
                    <w:right w:val="none" w:sz="0" w:space="0" w:color="auto"/>
                  </w:divBdr>
                  <w:divsChild>
                    <w:div w:id="230165715">
                      <w:marLeft w:val="0"/>
                      <w:marRight w:val="0"/>
                      <w:marTop w:val="0"/>
                      <w:marBottom w:val="150"/>
                      <w:divBdr>
                        <w:top w:val="none" w:sz="0" w:space="0" w:color="auto"/>
                        <w:left w:val="none" w:sz="0" w:space="0" w:color="auto"/>
                        <w:bottom w:val="none" w:sz="0" w:space="0" w:color="auto"/>
                        <w:right w:val="none" w:sz="0" w:space="0" w:color="auto"/>
                      </w:divBdr>
                      <w:divsChild>
                        <w:div w:id="122837216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592079589">
      <w:bodyDiv w:val="1"/>
      <w:marLeft w:val="0"/>
      <w:marRight w:val="0"/>
      <w:marTop w:val="0"/>
      <w:marBottom w:val="0"/>
      <w:divBdr>
        <w:top w:val="none" w:sz="0" w:space="0" w:color="auto"/>
        <w:left w:val="none" w:sz="0" w:space="0" w:color="auto"/>
        <w:bottom w:val="none" w:sz="0" w:space="0" w:color="auto"/>
        <w:right w:val="none" w:sz="0" w:space="0" w:color="auto"/>
      </w:divBdr>
      <w:divsChild>
        <w:div w:id="1370376526">
          <w:marLeft w:val="0"/>
          <w:marRight w:val="0"/>
          <w:marTop w:val="0"/>
          <w:marBottom w:val="0"/>
          <w:divBdr>
            <w:top w:val="none" w:sz="0" w:space="0" w:color="auto"/>
            <w:left w:val="single" w:sz="6" w:space="0" w:color="CCCCCC"/>
            <w:bottom w:val="none" w:sz="0" w:space="0" w:color="auto"/>
            <w:right w:val="single" w:sz="6" w:space="0" w:color="CCCCCC"/>
          </w:divBdr>
          <w:divsChild>
            <w:div w:id="359010494">
              <w:marLeft w:val="0"/>
              <w:marRight w:val="0"/>
              <w:marTop w:val="0"/>
              <w:marBottom w:val="0"/>
              <w:divBdr>
                <w:top w:val="none" w:sz="0" w:space="0" w:color="auto"/>
                <w:left w:val="none" w:sz="0" w:space="0" w:color="auto"/>
                <w:bottom w:val="none" w:sz="0" w:space="0" w:color="auto"/>
                <w:right w:val="none" w:sz="0" w:space="0" w:color="auto"/>
              </w:divBdr>
              <w:divsChild>
                <w:div w:id="1167817714">
                  <w:marLeft w:val="2475"/>
                  <w:marRight w:val="3150"/>
                  <w:marTop w:val="0"/>
                  <w:marBottom w:val="75"/>
                  <w:divBdr>
                    <w:top w:val="none" w:sz="0" w:space="0" w:color="auto"/>
                    <w:left w:val="none" w:sz="0" w:space="0" w:color="auto"/>
                    <w:bottom w:val="none" w:sz="0" w:space="0" w:color="auto"/>
                    <w:right w:val="none" w:sz="0" w:space="0" w:color="auto"/>
                  </w:divBdr>
                  <w:divsChild>
                    <w:div w:id="2146510652">
                      <w:marLeft w:val="0"/>
                      <w:marRight w:val="0"/>
                      <w:marTop w:val="0"/>
                      <w:marBottom w:val="150"/>
                      <w:divBdr>
                        <w:top w:val="none" w:sz="0" w:space="0" w:color="auto"/>
                        <w:left w:val="none" w:sz="0" w:space="0" w:color="auto"/>
                        <w:bottom w:val="none" w:sz="0" w:space="0" w:color="auto"/>
                        <w:right w:val="none" w:sz="0" w:space="0" w:color="auto"/>
                      </w:divBdr>
                      <w:divsChild>
                        <w:div w:id="93902922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02880001">
      <w:bodyDiv w:val="1"/>
      <w:marLeft w:val="0"/>
      <w:marRight w:val="0"/>
      <w:marTop w:val="0"/>
      <w:marBottom w:val="0"/>
      <w:divBdr>
        <w:top w:val="none" w:sz="0" w:space="0" w:color="auto"/>
        <w:left w:val="none" w:sz="0" w:space="0" w:color="auto"/>
        <w:bottom w:val="none" w:sz="0" w:space="0" w:color="auto"/>
        <w:right w:val="none" w:sz="0" w:space="0" w:color="auto"/>
      </w:divBdr>
      <w:divsChild>
        <w:div w:id="1679116639">
          <w:marLeft w:val="0"/>
          <w:marRight w:val="0"/>
          <w:marTop w:val="0"/>
          <w:marBottom w:val="0"/>
          <w:divBdr>
            <w:top w:val="none" w:sz="0" w:space="0" w:color="auto"/>
            <w:left w:val="single" w:sz="6" w:space="0" w:color="CCCCCC"/>
            <w:bottom w:val="none" w:sz="0" w:space="0" w:color="auto"/>
            <w:right w:val="single" w:sz="6" w:space="0" w:color="CCCCCC"/>
          </w:divBdr>
          <w:divsChild>
            <w:div w:id="320891006">
              <w:marLeft w:val="0"/>
              <w:marRight w:val="0"/>
              <w:marTop w:val="0"/>
              <w:marBottom w:val="0"/>
              <w:divBdr>
                <w:top w:val="none" w:sz="0" w:space="0" w:color="auto"/>
                <w:left w:val="none" w:sz="0" w:space="0" w:color="auto"/>
                <w:bottom w:val="none" w:sz="0" w:space="0" w:color="auto"/>
                <w:right w:val="none" w:sz="0" w:space="0" w:color="auto"/>
              </w:divBdr>
              <w:divsChild>
                <w:div w:id="316614696">
                  <w:marLeft w:val="2475"/>
                  <w:marRight w:val="3150"/>
                  <w:marTop w:val="0"/>
                  <w:marBottom w:val="75"/>
                  <w:divBdr>
                    <w:top w:val="none" w:sz="0" w:space="0" w:color="auto"/>
                    <w:left w:val="none" w:sz="0" w:space="0" w:color="auto"/>
                    <w:bottom w:val="none" w:sz="0" w:space="0" w:color="auto"/>
                    <w:right w:val="none" w:sz="0" w:space="0" w:color="auto"/>
                  </w:divBdr>
                  <w:divsChild>
                    <w:div w:id="1005521351">
                      <w:marLeft w:val="0"/>
                      <w:marRight w:val="0"/>
                      <w:marTop w:val="0"/>
                      <w:marBottom w:val="150"/>
                      <w:divBdr>
                        <w:top w:val="none" w:sz="0" w:space="0" w:color="auto"/>
                        <w:left w:val="none" w:sz="0" w:space="0" w:color="auto"/>
                        <w:bottom w:val="none" w:sz="0" w:space="0" w:color="auto"/>
                        <w:right w:val="none" w:sz="0" w:space="0" w:color="auto"/>
                      </w:divBdr>
                      <w:divsChild>
                        <w:div w:id="214291844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03535422">
      <w:bodyDiv w:val="1"/>
      <w:marLeft w:val="0"/>
      <w:marRight w:val="0"/>
      <w:marTop w:val="0"/>
      <w:marBottom w:val="0"/>
      <w:divBdr>
        <w:top w:val="none" w:sz="0" w:space="0" w:color="auto"/>
        <w:left w:val="none" w:sz="0" w:space="0" w:color="auto"/>
        <w:bottom w:val="none" w:sz="0" w:space="0" w:color="auto"/>
        <w:right w:val="none" w:sz="0" w:space="0" w:color="auto"/>
      </w:divBdr>
      <w:divsChild>
        <w:div w:id="1131050625">
          <w:marLeft w:val="0"/>
          <w:marRight w:val="0"/>
          <w:marTop w:val="0"/>
          <w:marBottom w:val="0"/>
          <w:divBdr>
            <w:top w:val="none" w:sz="0" w:space="0" w:color="auto"/>
            <w:left w:val="single" w:sz="6" w:space="0" w:color="CCCCCC"/>
            <w:bottom w:val="none" w:sz="0" w:space="0" w:color="auto"/>
            <w:right w:val="single" w:sz="6" w:space="0" w:color="CCCCCC"/>
          </w:divBdr>
          <w:divsChild>
            <w:div w:id="1260481542">
              <w:marLeft w:val="0"/>
              <w:marRight w:val="0"/>
              <w:marTop w:val="0"/>
              <w:marBottom w:val="0"/>
              <w:divBdr>
                <w:top w:val="none" w:sz="0" w:space="0" w:color="auto"/>
                <w:left w:val="none" w:sz="0" w:space="0" w:color="auto"/>
                <w:bottom w:val="none" w:sz="0" w:space="0" w:color="auto"/>
                <w:right w:val="none" w:sz="0" w:space="0" w:color="auto"/>
              </w:divBdr>
              <w:divsChild>
                <w:div w:id="787312132">
                  <w:marLeft w:val="2475"/>
                  <w:marRight w:val="3150"/>
                  <w:marTop w:val="0"/>
                  <w:marBottom w:val="75"/>
                  <w:divBdr>
                    <w:top w:val="none" w:sz="0" w:space="0" w:color="auto"/>
                    <w:left w:val="none" w:sz="0" w:space="0" w:color="auto"/>
                    <w:bottom w:val="none" w:sz="0" w:space="0" w:color="auto"/>
                    <w:right w:val="none" w:sz="0" w:space="0" w:color="auto"/>
                  </w:divBdr>
                  <w:divsChild>
                    <w:div w:id="596332224">
                      <w:marLeft w:val="0"/>
                      <w:marRight w:val="0"/>
                      <w:marTop w:val="0"/>
                      <w:marBottom w:val="150"/>
                      <w:divBdr>
                        <w:top w:val="none" w:sz="0" w:space="0" w:color="auto"/>
                        <w:left w:val="none" w:sz="0" w:space="0" w:color="auto"/>
                        <w:bottom w:val="none" w:sz="0" w:space="0" w:color="auto"/>
                        <w:right w:val="none" w:sz="0" w:space="0" w:color="auto"/>
                      </w:divBdr>
                      <w:divsChild>
                        <w:div w:id="694884251">
                          <w:marLeft w:val="0"/>
                          <w:marRight w:val="0"/>
                          <w:marTop w:val="0"/>
                          <w:marBottom w:val="150"/>
                          <w:divBdr>
                            <w:top w:val="single" w:sz="6" w:space="0" w:color="CCCCCC"/>
                            <w:left w:val="single" w:sz="6" w:space="8" w:color="CCCCCC"/>
                            <w:bottom w:val="single" w:sz="6" w:space="0" w:color="CCCCCC"/>
                            <w:right w:val="single" w:sz="6" w:space="8" w:color="CCCCCC"/>
                          </w:divBdr>
                          <w:divsChild>
                            <w:div w:id="1533032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605969">
      <w:bodyDiv w:val="1"/>
      <w:marLeft w:val="0"/>
      <w:marRight w:val="0"/>
      <w:marTop w:val="0"/>
      <w:marBottom w:val="0"/>
      <w:divBdr>
        <w:top w:val="none" w:sz="0" w:space="0" w:color="auto"/>
        <w:left w:val="none" w:sz="0" w:space="0" w:color="auto"/>
        <w:bottom w:val="none" w:sz="0" w:space="0" w:color="auto"/>
        <w:right w:val="none" w:sz="0" w:space="0" w:color="auto"/>
      </w:divBdr>
      <w:divsChild>
        <w:div w:id="2067877876">
          <w:marLeft w:val="0"/>
          <w:marRight w:val="0"/>
          <w:marTop w:val="0"/>
          <w:marBottom w:val="0"/>
          <w:divBdr>
            <w:top w:val="none" w:sz="0" w:space="0" w:color="auto"/>
            <w:left w:val="single" w:sz="6" w:space="0" w:color="CCCCCC"/>
            <w:bottom w:val="none" w:sz="0" w:space="0" w:color="auto"/>
            <w:right w:val="single" w:sz="6" w:space="0" w:color="CCCCCC"/>
          </w:divBdr>
          <w:divsChild>
            <w:div w:id="819225997">
              <w:marLeft w:val="0"/>
              <w:marRight w:val="0"/>
              <w:marTop w:val="0"/>
              <w:marBottom w:val="0"/>
              <w:divBdr>
                <w:top w:val="none" w:sz="0" w:space="0" w:color="auto"/>
                <w:left w:val="none" w:sz="0" w:space="0" w:color="auto"/>
                <w:bottom w:val="none" w:sz="0" w:space="0" w:color="auto"/>
                <w:right w:val="none" w:sz="0" w:space="0" w:color="auto"/>
              </w:divBdr>
              <w:divsChild>
                <w:div w:id="258562019">
                  <w:marLeft w:val="2475"/>
                  <w:marRight w:val="3150"/>
                  <w:marTop w:val="0"/>
                  <w:marBottom w:val="75"/>
                  <w:divBdr>
                    <w:top w:val="none" w:sz="0" w:space="0" w:color="auto"/>
                    <w:left w:val="none" w:sz="0" w:space="0" w:color="auto"/>
                    <w:bottom w:val="none" w:sz="0" w:space="0" w:color="auto"/>
                    <w:right w:val="none" w:sz="0" w:space="0" w:color="auto"/>
                  </w:divBdr>
                  <w:divsChild>
                    <w:div w:id="849031108">
                      <w:marLeft w:val="0"/>
                      <w:marRight w:val="0"/>
                      <w:marTop w:val="0"/>
                      <w:marBottom w:val="150"/>
                      <w:divBdr>
                        <w:top w:val="none" w:sz="0" w:space="0" w:color="auto"/>
                        <w:left w:val="none" w:sz="0" w:space="0" w:color="auto"/>
                        <w:bottom w:val="none" w:sz="0" w:space="0" w:color="auto"/>
                        <w:right w:val="none" w:sz="0" w:space="0" w:color="auto"/>
                      </w:divBdr>
                      <w:divsChild>
                        <w:div w:id="133753814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15015684">
      <w:bodyDiv w:val="1"/>
      <w:marLeft w:val="0"/>
      <w:marRight w:val="0"/>
      <w:marTop w:val="0"/>
      <w:marBottom w:val="0"/>
      <w:divBdr>
        <w:top w:val="none" w:sz="0" w:space="0" w:color="auto"/>
        <w:left w:val="none" w:sz="0" w:space="0" w:color="auto"/>
        <w:bottom w:val="none" w:sz="0" w:space="0" w:color="auto"/>
        <w:right w:val="none" w:sz="0" w:space="0" w:color="auto"/>
      </w:divBdr>
      <w:divsChild>
        <w:div w:id="1860389886">
          <w:marLeft w:val="0"/>
          <w:marRight w:val="0"/>
          <w:marTop w:val="0"/>
          <w:marBottom w:val="0"/>
          <w:divBdr>
            <w:top w:val="none" w:sz="0" w:space="0" w:color="auto"/>
            <w:left w:val="single" w:sz="6" w:space="0" w:color="CCCCCC"/>
            <w:bottom w:val="none" w:sz="0" w:space="0" w:color="auto"/>
            <w:right w:val="single" w:sz="6" w:space="0" w:color="CCCCCC"/>
          </w:divBdr>
          <w:divsChild>
            <w:div w:id="1049499742">
              <w:marLeft w:val="0"/>
              <w:marRight w:val="0"/>
              <w:marTop w:val="0"/>
              <w:marBottom w:val="0"/>
              <w:divBdr>
                <w:top w:val="none" w:sz="0" w:space="0" w:color="auto"/>
                <w:left w:val="none" w:sz="0" w:space="0" w:color="auto"/>
                <w:bottom w:val="none" w:sz="0" w:space="0" w:color="auto"/>
                <w:right w:val="none" w:sz="0" w:space="0" w:color="auto"/>
              </w:divBdr>
              <w:divsChild>
                <w:div w:id="496651438">
                  <w:marLeft w:val="2475"/>
                  <w:marRight w:val="3150"/>
                  <w:marTop w:val="0"/>
                  <w:marBottom w:val="75"/>
                  <w:divBdr>
                    <w:top w:val="none" w:sz="0" w:space="0" w:color="auto"/>
                    <w:left w:val="none" w:sz="0" w:space="0" w:color="auto"/>
                    <w:bottom w:val="none" w:sz="0" w:space="0" w:color="auto"/>
                    <w:right w:val="none" w:sz="0" w:space="0" w:color="auto"/>
                  </w:divBdr>
                  <w:divsChild>
                    <w:div w:id="873037700">
                      <w:marLeft w:val="0"/>
                      <w:marRight w:val="0"/>
                      <w:marTop w:val="0"/>
                      <w:marBottom w:val="150"/>
                      <w:divBdr>
                        <w:top w:val="none" w:sz="0" w:space="0" w:color="auto"/>
                        <w:left w:val="none" w:sz="0" w:space="0" w:color="auto"/>
                        <w:bottom w:val="none" w:sz="0" w:space="0" w:color="auto"/>
                        <w:right w:val="none" w:sz="0" w:space="0" w:color="auto"/>
                      </w:divBdr>
                      <w:divsChild>
                        <w:div w:id="44087955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25648847">
      <w:bodyDiv w:val="1"/>
      <w:marLeft w:val="0"/>
      <w:marRight w:val="0"/>
      <w:marTop w:val="0"/>
      <w:marBottom w:val="0"/>
      <w:divBdr>
        <w:top w:val="none" w:sz="0" w:space="0" w:color="auto"/>
        <w:left w:val="none" w:sz="0" w:space="0" w:color="auto"/>
        <w:bottom w:val="none" w:sz="0" w:space="0" w:color="auto"/>
        <w:right w:val="none" w:sz="0" w:space="0" w:color="auto"/>
      </w:divBdr>
      <w:divsChild>
        <w:div w:id="191462751">
          <w:marLeft w:val="0"/>
          <w:marRight w:val="0"/>
          <w:marTop w:val="0"/>
          <w:marBottom w:val="0"/>
          <w:divBdr>
            <w:top w:val="none" w:sz="0" w:space="0" w:color="auto"/>
            <w:left w:val="single" w:sz="6" w:space="0" w:color="CCCCCC"/>
            <w:bottom w:val="none" w:sz="0" w:space="0" w:color="auto"/>
            <w:right w:val="single" w:sz="6" w:space="0" w:color="CCCCCC"/>
          </w:divBdr>
          <w:divsChild>
            <w:div w:id="167913048">
              <w:marLeft w:val="0"/>
              <w:marRight w:val="0"/>
              <w:marTop w:val="0"/>
              <w:marBottom w:val="0"/>
              <w:divBdr>
                <w:top w:val="none" w:sz="0" w:space="0" w:color="auto"/>
                <w:left w:val="none" w:sz="0" w:space="0" w:color="auto"/>
                <w:bottom w:val="none" w:sz="0" w:space="0" w:color="auto"/>
                <w:right w:val="none" w:sz="0" w:space="0" w:color="auto"/>
              </w:divBdr>
              <w:divsChild>
                <w:div w:id="1068727555">
                  <w:marLeft w:val="2475"/>
                  <w:marRight w:val="3150"/>
                  <w:marTop w:val="0"/>
                  <w:marBottom w:val="75"/>
                  <w:divBdr>
                    <w:top w:val="none" w:sz="0" w:space="0" w:color="auto"/>
                    <w:left w:val="none" w:sz="0" w:space="0" w:color="auto"/>
                    <w:bottom w:val="none" w:sz="0" w:space="0" w:color="auto"/>
                    <w:right w:val="none" w:sz="0" w:space="0" w:color="auto"/>
                  </w:divBdr>
                  <w:divsChild>
                    <w:div w:id="806163159">
                      <w:marLeft w:val="0"/>
                      <w:marRight w:val="0"/>
                      <w:marTop w:val="0"/>
                      <w:marBottom w:val="150"/>
                      <w:divBdr>
                        <w:top w:val="none" w:sz="0" w:space="0" w:color="auto"/>
                        <w:left w:val="none" w:sz="0" w:space="0" w:color="auto"/>
                        <w:bottom w:val="none" w:sz="0" w:space="0" w:color="auto"/>
                        <w:right w:val="none" w:sz="0" w:space="0" w:color="auto"/>
                      </w:divBdr>
                      <w:divsChild>
                        <w:div w:id="278220877">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31935945">
      <w:bodyDiv w:val="1"/>
      <w:marLeft w:val="0"/>
      <w:marRight w:val="0"/>
      <w:marTop w:val="0"/>
      <w:marBottom w:val="0"/>
      <w:divBdr>
        <w:top w:val="none" w:sz="0" w:space="0" w:color="auto"/>
        <w:left w:val="none" w:sz="0" w:space="0" w:color="auto"/>
        <w:bottom w:val="none" w:sz="0" w:space="0" w:color="auto"/>
        <w:right w:val="none" w:sz="0" w:space="0" w:color="auto"/>
      </w:divBdr>
      <w:divsChild>
        <w:div w:id="1246955269">
          <w:marLeft w:val="0"/>
          <w:marRight w:val="0"/>
          <w:marTop w:val="0"/>
          <w:marBottom w:val="0"/>
          <w:divBdr>
            <w:top w:val="none" w:sz="0" w:space="0" w:color="auto"/>
            <w:left w:val="single" w:sz="6" w:space="0" w:color="CCCCCC"/>
            <w:bottom w:val="none" w:sz="0" w:space="0" w:color="auto"/>
            <w:right w:val="single" w:sz="6" w:space="0" w:color="CCCCCC"/>
          </w:divBdr>
          <w:divsChild>
            <w:div w:id="1757748905">
              <w:marLeft w:val="0"/>
              <w:marRight w:val="0"/>
              <w:marTop w:val="0"/>
              <w:marBottom w:val="0"/>
              <w:divBdr>
                <w:top w:val="none" w:sz="0" w:space="0" w:color="auto"/>
                <w:left w:val="none" w:sz="0" w:space="0" w:color="auto"/>
                <w:bottom w:val="none" w:sz="0" w:space="0" w:color="auto"/>
                <w:right w:val="none" w:sz="0" w:space="0" w:color="auto"/>
              </w:divBdr>
              <w:divsChild>
                <w:div w:id="426922616">
                  <w:marLeft w:val="2475"/>
                  <w:marRight w:val="3150"/>
                  <w:marTop w:val="0"/>
                  <w:marBottom w:val="75"/>
                  <w:divBdr>
                    <w:top w:val="none" w:sz="0" w:space="0" w:color="auto"/>
                    <w:left w:val="none" w:sz="0" w:space="0" w:color="auto"/>
                    <w:bottom w:val="none" w:sz="0" w:space="0" w:color="auto"/>
                    <w:right w:val="none" w:sz="0" w:space="0" w:color="auto"/>
                  </w:divBdr>
                  <w:divsChild>
                    <w:div w:id="227228220">
                      <w:marLeft w:val="0"/>
                      <w:marRight w:val="0"/>
                      <w:marTop w:val="0"/>
                      <w:marBottom w:val="150"/>
                      <w:divBdr>
                        <w:top w:val="none" w:sz="0" w:space="0" w:color="auto"/>
                        <w:left w:val="none" w:sz="0" w:space="0" w:color="auto"/>
                        <w:bottom w:val="none" w:sz="0" w:space="0" w:color="auto"/>
                        <w:right w:val="none" w:sz="0" w:space="0" w:color="auto"/>
                      </w:divBdr>
                      <w:divsChild>
                        <w:div w:id="124193852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33945605">
      <w:bodyDiv w:val="1"/>
      <w:marLeft w:val="0"/>
      <w:marRight w:val="0"/>
      <w:marTop w:val="0"/>
      <w:marBottom w:val="0"/>
      <w:divBdr>
        <w:top w:val="none" w:sz="0" w:space="0" w:color="auto"/>
        <w:left w:val="none" w:sz="0" w:space="0" w:color="auto"/>
        <w:bottom w:val="none" w:sz="0" w:space="0" w:color="auto"/>
        <w:right w:val="none" w:sz="0" w:space="0" w:color="auto"/>
      </w:divBdr>
      <w:divsChild>
        <w:div w:id="634263733">
          <w:marLeft w:val="0"/>
          <w:marRight w:val="0"/>
          <w:marTop w:val="0"/>
          <w:marBottom w:val="0"/>
          <w:divBdr>
            <w:top w:val="none" w:sz="0" w:space="0" w:color="auto"/>
            <w:left w:val="none" w:sz="0" w:space="0" w:color="auto"/>
            <w:bottom w:val="none" w:sz="0" w:space="0" w:color="auto"/>
            <w:right w:val="none" w:sz="0" w:space="0" w:color="auto"/>
          </w:divBdr>
          <w:divsChild>
            <w:div w:id="983965913">
              <w:marLeft w:val="0"/>
              <w:marRight w:val="0"/>
              <w:marTop w:val="0"/>
              <w:marBottom w:val="0"/>
              <w:divBdr>
                <w:top w:val="none" w:sz="0" w:space="0" w:color="auto"/>
                <w:left w:val="none" w:sz="0" w:space="0" w:color="auto"/>
                <w:bottom w:val="none" w:sz="0" w:space="0" w:color="auto"/>
                <w:right w:val="none" w:sz="0" w:space="0" w:color="auto"/>
              </w:divBdr>
              <w:divsChild>
                <w:div w:id="73479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42416196">
      <w:bodyDiv w:val="1"/>
      <w:marLeft w:val="0"/>
      <w:marRight w:val="0"/>
      <w:marTop w:val="0"/>
      <w:marBottom w:val="0"/>
      <w:divBdr>
        <w:top w:val="none" w:sz="0" w:space="0" w:color="auto"/>
        <w:left w:val="none" w:sz="0" w:space="0" w:color="auto"/>
        <w:bottom w:val="none" w:sz="0" w:space="0" w:color="auto"/>
        <w:right w:val="none" w:sz="0" w:space="0" w:color="auto"/>
      </w:divBdr>
      <w:divsChild>
        <w:div w:id="1614359674">
          <w:marLeft w:val="0"/>
          <w:marRight w:val="0"/>
          <w:marTop w:val="0"/>
          <w:marBottom w:val="0"/>
          <w:divBdr>
            <w:top w:val="none" w:sz="0" w:space="0" w:color="auto"/>
            <w:left w:val="single" w:sz="6" w:space="0" w:color="CCCCCC"/>
            <w:bottom w:val="none" w:sz="0" w:space="0" w:color="auto"/>
            <w:right w:val="single" w:sz="6" w:space="0" w:color="CCCCCC"/>
          </w:divBdr>
          <w:divsChild>
            <w:div w:id="1698964648">
              <w:marLeft w:val="0"/>
              <w:marRight w:val="0"/>
              <w:marTop w:val="0"/>
              <w:marBottom w:val="0"/>
              <w:divBdr>
                <w:top w:val="none" w:sz="0" w:space="0" w:color="auto"/>
                <w:left w:val="none" w:sz="0" w:space="0" w:color="auto"/>
                <w:bottom w:val="none" w:sz="0" w:space="0" w:color="auto"/>
                <w:right w:val="none" w:sz="0" w:space="0" w:color="auto"/>
              </w:divBdr>
              <w:divsChild>
                <w:div w:id="82189620">
                  <w:marLeft w:val="2475"/>
                  <w:marRight w:val="3150"/>
                  <w:marTop w:val="0"/>
                  <w:marBottom w:val="75"/>
                  <w:divBdr>
                    <w:top w:val="none" w:sz="0" w:space="0" w:color="auto"/>
                    <w:left w:val="none" w:sz="0" w:space="0" w:color="auto"/>
                    <w:bottom w:val="none" w:sz="0" w:space="0" w:color="auto"/>
                    <w:right w:val="none" w:sz="0" w:space="0" w:color="auto"/>
                  </w:divBdr>
                  <w:divsChild>
                    <w:div w:id="376200909">
                      <w:marLeft w:val="0"/>
                      <w:marRight w:val="0"/>
                      <w:marTop w:val="0"/>
                      <w:marBottom w:val="150"/>
                      <w:divBdr>
                        <w:top w:val="none" w:sz="0" w:space="0" w:color="auto"/>
                        <w:left w:val="none" w:sz="0" w:space="0" w:color="auto"/>
                        <w:bottom w:val="none" w:sz="0" w:space="0" w:color="auto"/>
                        <w:right w:val="none" w:sz="0" w:space="0" w:color="auto"/>
                      </w:divBdr>
                      <w:divsChild>
                        <w:div w:id="30782372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71177325">
      <w:bodyDiv w:val="1"/>
      <w:marLeft w:val="0"/>
      <w:marRight w:val="0"/>
      <w:marTop w:val="0"/>
      <w:marBottom w:val="0"/>
      <w:divBdr>
        <w:top w:val="none" w:sz="0" w:space="0" w:color="auto"/>
        <w:left w:val="none" w:sz="0" w:space="0" w:color="auto"/>
        <w:bottom w:val="none" w:sz="0" w:space="0" w:color="auto"/>
        <w:right w:val="none" w:sz="0" w:space="0" w:color="auto"/>
      </w:divBdr>
      <w:divsChild>
        <w:div w:id="853614450">
          <w:marLeft w:val="0"/>
          <w:marRight w:val="0"/>
          <w:marTop w:val="0"/>
          <w:marBottom w:val="0"/>
          <w:divBdr>
            <w:top w:val="none" w:sz="0" w:space="0" w:color="auto"/>
            <w:left w:val="single" w:sz="6" w:space="0" w:color="CCCCCC"/>
            <w:bottom w:val="none" w:sz="0" w:space="0" w:color="auto"/>
            <w:right w:val="single" w:sz="6" w:space="0" w:color="CCCCCC"/>
          </w:divBdr>
          <w:divsChild>
            <w:div w:id="1806924950">
              <w:marLeft w:val="0"/>
              <w:marRight w:val="0"/>
              <w:marTop w:val="0"/>
              <w:marBottom w:val="0"/>
              <w:divBdr>
                <w:top w:val="none" w:sz="0" w:space="0" w:color="auto"/>
                <w:left w:val="none" w:sz="0" w:space="0" w:color="auto"/>
                <w:bottom w:val="none" w:sz="0" w:space="0" w:color="auto"/>
                <w:right w:val="none" w:sz="0" w:space="0" w:color="auto"/>
              </w:divBdr>
              <w:divsChild>
                <w:div w:id="386880317">
                  <w:marLeft w:val="2475"/>
                  <w:marRight w:val="3150"/>
                  <w:marTop w:val="0"/>
                  <w:marBottom w:val="75"/>
                  <w:divBdr>
                    <w:top w:val="none" w:sz="0" w:space="0" w:color="auto"/>
                    <w:left w:val="none" w:sz="0" w:space="0" w:color="auto"/>
                    <w:bottom w:val="none" w:sz="0" w:space="0" w:color="auto"/>
                    <w:right w:val="none" w:sz="0" w:space="0" w:color="auto"/>
                  </w:divBdr>
                  <w:divsChild>
                    <w:div w:id="1405372999">
                      <w:marLeft w:val="0"/>
                      <w:marRight w:val="0"/>
                      <w:marTop w:val="0"/>
                      <w:marBottom w:val="150"/>
                      <w:divBdr>
                        <w:top w:val="none" w:sz="0" w:space="0" w:color="auto"/>
                        <w:left w:val="none" w:sz="0" w:space="0" w:color="auto"/>
                        <w:bottom w:val="none" w:sz="0" w:space="0" w:color="auto"/>
                        <w:right w:val="none" w:sz="0" w:space="0" w:color="auto"/>
                      </w:divBdr>
                      <w:divsChild>
                        <w:div w:id="7143805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96299146">
      <w:bodyDiv w:val="1"/>
      <w:marLeft w:val="0"/>
      <w:marRight w:val="0"/>
      <w:marTop w:val="0"/>
      <w:marBottom w:val="0"/>
      <w:divBdr>
        <w:top w:val="none" w:sz="0" w:space="0" w:color="auto"/>
        <w:left w:val="none" w:sz="0" w:space="0" w:color="auto"/>
        <w:bottom w:val="none" w:sz="0" w:space="0" w:color="auto"/>
        <w:right w:val="none" w:sz="0" w:space="0" w:color="auto"/>
      </w:divBdr>
      <w:divsChild>
        <w:div w:id="1008599379">
          <w:marLeft w:val="0"/>
          <w:marRight w:val="0"/>
          <w:marTop w:val="0"/>
          <w:marBottom w:val="0"/>
          <w:divBdr>
            <w:top w:val="none" w:sz="0" w:space="0" w:color="auto"/>
            <w:left w:val="single" w:sz="6" w:space="0" w:color="CCCCCC"/>
            <w:bottom w:val="none" w:sz="0" w:space="0" w:color="auto"/>
            <w:right w:val="single" w:sz="6" w:space="0" w:color="CCCCCC"/>
          </w:divBdr>
          <w:divsChild>
            <w:div w:id="273366595">
              <w:marLeft w:val="0"/>
              <w:marRight w:val="0"/>
              <w:marTop w:val="0"/>
              <w:marBottom w:val="0"/>
              <w:divBdr>
                <w:top w:val="none" w:sz="0" w:space="0" w:color="auto"/>
                <w:left w:val="none" w:sz="0" w:space="0" w:color="auto"/>
                <w:bottom w:val="none" w:sz="0" w:space="0" w:color="auto"/>
                <w:right w:val="none" w:sz="0" w:space="0" w:color="auto"/>
              </w:divBdr>
              <w:divsChild>
                <w:div w:id="807164694">
                  <w:marLeft w:val="2475"/>
                  <w:marRight w:val="3150"/>
                  <w:marTop w:val="0"/>
                  <w:marBottom w:val="75"/>
                  <w:divBdr>
                    <w:top w:val="none" w:sz="0" w:space="0" w:color="auto"/>
                    <w:left w:val="none" w:sz="0" w:space="0" w:color="auto"/>
                    <w:bottom w:val="none" w:sz="0" w:space="0" w:color="auto"/>
                    <w:right w:val="none" w:sz="0" w:space="0" w:color="auto"/>
                  </w:divBdr>
                  <w:divsChild>
                    <w:div w:id="709494689">
                      <w:marLeft w:val="0"/>
                      <w:marRight w:val="0"/>
                      <w:marTop w:val="150"/>
                      <w:marBottom w:val="150"/>
                      <w:divBdr>
                        <w:top w:val="none" w:sz="0" w:space="0" w:color="auto"/>
                        <w:left w:val="none" w:sz="0" w:space="0" w:color="auto"/>
                        <w:bottom w:val="none" w:sz="0" w:space="0" w:color="auto"/>
                        <w:right w:val="none" w:sz="0" w:space="0" w:color="auto"/>
                      </w:divBdr>
                      <w:divsChild>
                        <w:div w:id="1399400642">
                          <w:marLeft w:val="0"/>
                          <w:marRight w:val="0"/>
                          <w:marTop w:val="0"/>
                          <w:marBottom w:val="0"/>
                          <w:divBdr>
                            <w:top w:val="none" w:sz="0" w:space="0" w:color="auto"/>
                            <w:left w:val="none" w:sz="0" w:space="0" w:color="auto"/>
                            <w:bottom w:val="none" w:sz="0" w:space="0" w:color="auto"/>
                            <w:right w:val="none" w:sz="0" w:space="0" w:color="auto"/>
                          </w:divBdr>
                          <w:divsChild>
                            <w:div w:id="64343303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697580062">
      <w:bodyDiv w:val="1"/>
      <w:marLeft w:val="0"/>
      <w:marRight w:val="0"/>
      <w:marTop w:val="0"/>
      <w:marBottom w:val="0"/>
      <w:divBdr>
        <w:top w:val="none" w:sz="0" w:space="0" w:color="auto"/>
        <w:left w:val="none" w:sz="0" w:space="0" w:color="auto"/>
        <w:bottom w:val="none" w:sz="0" w:space="0" w:color="auto"/>
        <w:right w:val="none" w:sz="0" w:space="0" w:color="auto"/>
      </w:divBdr>
      <w:divsChild>
        <w:div w:id="1140806591">
          <w:marLeft w:val="0"/>
          <w:marRight w:val="0"/>
          <w:marTop w:val="0"/>
          <w:marBottom w:val="0"/>
          <w:divBdr>
            <w:top w:val="none" w:sz="0" w:space="0" w:color="auto"/>
            <w:left w:val="single" w:sz="6" w:space="0" w:color="CCCCCC"/>
            <w:bottom w:val="none" w:sz="0" w:space="0" w:color="auto"/>
            <w:right w:val="single" w:sz="6" w:space="0" w:color="CCCCCC"/>
          </w:divBdr>
          <w:divsChild>
            <w:div w:id="1364011993">
              <w:marLeft w:val="0"/>
              <w:marRight w:val="0"/>
              <w:marTop w:val="0"/>
              <w:marBottom w:val="0"/>
              <w:divBdr>
                <w:top w:val="none" w:sz="0" w:space="0" w:color="auto"/>
                <w:left w:val="none" w:sz="0" w:space="0" w:color="auto"/>
                <w:bottom w:val="none" w:sz="0" w:space="0" w:color="auto"/>
                <w:right w:val="none" w:sz="0" w:space="0" w:color="auto"/>
              </w:divBdr>
              <w:divsChild>
                <w:div w:id="243532058">
                  <w:marLeft w:val="2475"/>
                  <w:marRight w:val="3150"/>
                  <w:marTop w:val="0"/>
                  <w:marBottom w:val="75"/>
                  <w:divBdr>
                    <w:top w:val="none" w:sz="0" w:space="0" w:color="auto"/>
                    <w:left w:val="none" w:sz="0" w:space="0" w:color="auto"/>
                    <w:bottom w:val="none" w:sz="0" w:space="0" w:color="auto"/>
                    <w:right w:val="none" w:sz="0" w:space="0" w:color="auto"/>
                  </w:divBdr>
                  <w:divsChild>
                    <w:div w:id="965088067">
                      <w:marLeft w:val="0"/>
                      <w:marRight w:val="0"/>
                      <w:marTop w:val="0"/>
                      <w:marBottom w:val="150"/>
                      <w:divBdr>
                        <w:top w:val="none" w:sz="0" w:space="0" w:color="auto"/>
                        <w:left w:val="none" w:sz="0" w:space="0" w:color="auto"/>
                        <w:bottom w:val="none" w:sz="0" w:space="0" w:color="auto"/>
                        <w:right w:val="none" w:sz="0" w:space="0" w:color="auto"/>
                      </w:divBdr>
                      <w:divsChild>
                        <w:div w:id="102887489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700353151">
      <w:bodyDiv w:val="1"/>
      <w:marLeft w:val="0"/>
      <w:marRight w:val="0"/>
      <w:marTop w:val="0"/>
      <w:marBottom w:val="0"/>
      <w:divBdr>
        <w:top w:val="none" w:sz="0" w:space="0" w:color="auto"/>
        <w:left w:val="none" w:sz="0" w:space="0" w:color="auto"/>
        <w:bottom w:val="none" w:sz="0" w:space="0" w:color="auto"/>
        <w:right w:val="none" w:sz="0" w:space="0" w:color="auto"/>
      </w:divBdr>
      <w:divsChild>
        <w:div w:id="1297102097">
          <w:marLeft w:val="0"/>
          <w:marRight w:val="0"/>
          <w:marTop w:val="0"/>
          <w:marBottom w:val="0"/>
          <w:divBdr>
            <w:top w:val="none" w:sz="0" w:space="0" w:color="auto"/>
            <w:left w:val="single" w:sz="6" w:space="0" w:color="CCCCCC"/>
            <w:bottom w:val="none" w:sz="0" w:space="0" w:color="auto"/>
            <w:right w:val="single" w:sz="6" w:space="0" w:color="CCCCCC"/>
          </w:divBdr>
          <w:divsChild>
            <w:div w:id="2050296448">
              <w:marLeft w:val="0"/>
              <w:marRight w:val="0"/>
              <w:marTop w:val="0"/>
              <w:marBottom w:val="0"/>
              <w:divBdr>
                <w:top w:val="none" w:sz="0" w:space="0" w:color="auto"/>
                <w:left w:val="none" w:sz="0" w:space="0" w:color="auto"/>
                <w:bottom w:val="none" w:sz="0" w:space="0" w:color="auto"/>
                <w:right w:val="none" w:sz="0" w:space="0" w:color="auto"/>
              </w:divBdr>
              <w:divsChild>
                <w:div w:id="1302081295">
                  <w:marLeft w:val="2475"/>
                  <w:marRight w:val="3150"/>
                  <w:marTop w:val="0"/>
                  <w:marBottom w:val="75"/>
                  <w:divBdr>
                    <w:top w:val="none" w:sz="0" w:space="0" w:color="auto"/>
                    <w:left w:val="none" w:sz="0" w:space="0" w:color="auto"/>
                    <w:bottom w:val="none" w:sz="0" w:space="0" w:color="auto"/>
                    <w:right w:val="none" w:sz="0" w:space="0" w:color="auto"/>
                  </w:divBdr>
                  <w:divsChild>
                    <w:div w:id="1879589164">
                      <w:marLeft w:val="0"/>
                      <w:marRight w:val="0"/>
                      <w:marTop w:val="0"/>
                      <w:marBottom w:val="150"/>
                      <w:divBdr>
                        <w:top w:val="none" w:sz="0" w:space="0" w:color="auto"/>
                        <w:left w:val="none" w:sz="0" w:space="0" w:color="auto"/>
                        <w:bottom w:val="none" w:sz="0" w:space="0" w:color="auto"/>
                        <w:right w:val="none" w:sz="0" w:space="0" w:color="auto"/>
                      </w:divBdr>
                      <w:divsChild>
                        <w:div w:id="25155320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704205887">
      <w:bodyDiv w:val="1"/>
      <w:marLeft w:val="0"/>
      <w:marRight w:val="0"/>
      <w:marTop w:val="0"/>
      <w:marBottom w:val="0"/>
      <w:divBdr>
        <w:top w:val="none" w:sz="0" w:space="0" w:color="auto"/>
        <w:left w:val="none" w:sz="0" w:space="0" w:color="auto"/>
        <w:bottom w:val="none" w:sz="0" w:space="0" w:color="auto"/>
        <w:right w:val="none" w:sz="0" w:space="0" w:color="auto"/>
      </w:divBdr>
      <w:divsChild>
        <w:div w:id="468285855">
          <w:marLeft w:val="0"/>
          <w:marRight w:val="0"/>
          <w:marTop w:val="0"/>
          <w:marBottom w:val="0"/>
          <w:divBdr>
            <w:top w:val="none" w:sz="0" w:space="0" w:color="auto"/>
            <w:left w:val="single" w:sz="6" w:space="0" w:color="CCCCCC"/>
            <w:bottom w:val="none" w:sz="0" w:space="0" w:color="auto"/>
            <w:right w:val="single" w:sz="6" w:space="0" w:color="CCCCCC"/>
          </w:divBdr>
          <w:divsChild>
            <w:div w:id="608390797">
              <w:marLeft w:val="0"/>
              <w:marRight w:val="0"/>
              <w:marTop w:val="0"/>
              <w:marBottom w:val="0"/>
              <w:divBdr>
                <w:top w:val="none" w:sz="0" w:space="0" w:color="auto"/>
                <w:left w:val="none" w:sz="0" w:space="0" w:color="auto"/>
                <w:bottom w:val="none" w:sz="0" w:space="0" w:color="auto"/>
                <w:right w:val="none" w:sz="0" w:space="0" w:color="auto"/>
              </w:divBdr>
              <w:divsChild>
                <w:div w:id="1599410788">
                  <w:marLeft w:val="2475"/>
                  <w:marRight w:val="3150"/>
                  <w:marTop w:val="0"/>
                  <w:marBottom w:val="75"/>
                  <w:divBdr>
                    <w:top w:val="none" w:sz="0" w:space="0" w:color="auto"/>
                    <w:left w:val="none" w:sz="0" w:space="0" w:color="auto"/>
                    <w:bottom w:val="none" w:sz="0" w:space="0" w:color="auto"/>
                    <w:right w:val="none" w:sz="0" w:space="0" w:color="auto"/>
                  </w:divBdr>
                  <w:divsChild>
                    <w:div w:id="1569457525">
                      <w:marLeft w:val="0"/>
                      <w:marRight w:val="0"/>
                      <w:marTop w:val="0"/>
                      <w:marBottom w:val="150"/>
                      <w:divBdr>
                        <w:top w:val="none" w:sz="0" w:space="0" w:color="auto"/>
                        <w:left w:val="none" w:sz="0" w:space="0" w:color="auto"/>
                        <w:bottom w:val="none" w:sz="0" w:space="0" w:color="auto"/>
                        <w:right w:val="none" w:sz="0" w:space="0" w:color="auto"/>
                      </w:divBdr>
                      <w:divsChild>
                        <w:div w:id="152837059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721784709">
      <w:bodyDiv w:val="1"/>
      <w:marLeft w:val="0"/>
      <w:marRight w:val="0"/>
      <w:marTop w:val="0"/>
      <w:marBottom w:val="0"/>
      <w:divBdr>
        <w:top w:val="none" w:sz="0" w:space="0" w:color="auto"/>
        <w:left w:val="none" w:sz="0" w:space="0" w:color="auto"/>
        <w:bottom w:val="none" w:sz="0" w:space="0" w:color="auto"/>
        <w:right w:val="none" w:sz="0" w:space="0" w:color="auto"/>
      </w:divBdr>
      <w:divsChild>
        <w:div w:id="2133593442">
          <w:marLeft w:val="0"/>
          <w:marRight w:val="0"/>
          <w:marTop w:val="0"/>
          <w:marBottom w:val="0"/>
          <w:divBdr>
            <w:top w:val="none" w:sz="0" w:space="0" w:color="auto"/>
            <w:left w:val="none" w:sz="0" w:space="0" w:color="auto"/>
            <w:bottom w:val="none" w:sz="0" w:space="0" w:color="auto"/>
            <w:right w:val="none" w:sz="0" w:space="0" w:color="auto"/>
          </w:divBdr>
          <w:divsChild>
            <w:div w:id="14651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2143">
      <w:bodyDiv w:val="1"/>
      <w:marLeft w:val="0"/>
      <w:marRight w:val="0"/>
      <w:marTop w:val="0"/>
      <w:marBottom w:val="0"/>
      <w:divBdr>
        <w:top w:val="none" w:sz="0" w:space="0" w:color="auto"/>
        <w:left w:val="none" w:sz="0" w:space="0" w:color="auto"/>
        <w:bottom w:val="none" w:sz="0" w:space="0" w:color="auto"/>
        <w:right w:val="none" w:sz="0" w:space="0" w:color="auto"/>
      </w:divBdr>
      <w:divsChild>
        <w:div w:id="1859269725">
          <w:marLeft w:val="0"/>
          <w:marRight w:val="0"/>
          <w:marTop w:val="0"/>
          <w:marBottom w:val="0"/>
          <w:divBdr>
            <w:top w:val="none" w:sz="0" w:space="0" w:color="auto"/>
            <w:left w:val="single" w:sz="6" w:space="0" w:color="CCCCCC"/>
            <w:bottom w:val="none" w:sz="0" w:space="0" w:color="auto"/>
            <w:right w:val="single" w:sz="6" w:space="0" w:color="CCCCCC"/>
          </w:divBdr>
          <w:divsChild>
            <w:div w:id="2018337989">
              <w:marLeft w:val="0"/>
              <w:marRight w:val="0"/>
              <w:marTop w:val="0"/>
              <w:marBottom w:val="0"/>
              <w:divBdr>
                <w:top w:val="none" w:sz="0" w:space="0" w:color="auto"/>
                <w:left w:val="none" w:sz="0" w:space="0" w:color="auto"/>
                <w:bottom w:val="none" w:sz="0" w:space="0" w:color="auto"/>
                <w:right w:val="none" w:sz="0" w:space="0" w:color="auto"/>
              </w:divBdr>
              <w:divsChild>
                <w:div w:id="645401550">
                  <w:marLeft w:val="2475"/>
                  <w:marRight w:val="3150"/>
                  <w:marTop w:val="0"/>
                  <w:marBottom w:val="75"/>
                  <w:divBdr>
                    <w:top w:val="none" w:sz="0" w:space="0" w:color="auto"/>
                    <w:left w:val="none" w:sz="0" w:space="0" w:color="auto"/>
                    <w:bottom w:val="none" w:sz="0" w:space="0" w:color="auto"/>
                    <w:right w:val="none" w:sz="0" w:space="0" w:color="auto"/>
                  </w:divBdr>
                  <w:divsChild>
                    <w:div w:id="1635982696">
                      <w:marLeft w:val="0"/>
                      <w:marRight w:val="0"/>
                      <w:marTop w:val="150"/>
                      <w:marBottom w:val="150"/>
                      <w:divBdr>
                        <w:top w:val="none" w:sz="0" w:space="0" w:color="auto"/>
                        <w:left w:val="none" w:sz="0" w:space="0" w:color="auto"/>
                        <w:bottom w:val="none" w:sz="0" w:space="0" w:color="auto"/>
                        <w:right w:val="none" w:sz="0" w:space="0" w:color="auto"/>
                      </w:divBdr>
                      <w:divsChild>
                        <w:div w:id="1488672446">
                          <w:marLeft w:val="0"/>
                          <w:marRight w:val="0"/>
                          <w:marTop w:val="0"/>
                          <w:marBottom w:val="0"/>
                          <w:divBdr>
                            <w:top w:val="none" w:sz="0" w:space="0" w:color="auto"/>
                            <w:left w:val="none" w:sz="0" w:space="0" w:color="auto"/>
                            <w:bottom w:val="none" w:sz="0" w:space="0" w:color="auto"/>
                            <w:right w:val="none" w:sz="0" w:space="0" w:color="auto"/>
                          </w:divBdr>
                          <w:divsChild>
                            <w:div w:id="131722269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736584777">
      <w:bodyDiv w:val="1"/>
      <w:marLeft w:val="0"/>
      <w:marRight w:val="0"/>
      <w:marTop w:val="0"/>
      <w:marBottom w:val="0"/>
      <w:divBdr>
        <w:top w:val="none" w:sz="0" w:space="0" w:color="auto"/>
        <w:left w:val="none" w:sz="0" w:space="0" w:color="auto"/>
        <w:bottom w:val="none" w:sz="0" w:space="0" w:color="auto"/>
        <w:right w:val="none" w:sz="0" w:space="0" w:color="auto"/>
      </w:divBdr>
      <w:divsChild>
        <w:div w:id="2146578264">
          <w:marLeft w:val="0"/>
          <w:marRight w:val="0"/>
          <w:marTop w:val="0"/>
          <w:marBottom w:val="0"/>
          <w:divBdr>
            <w:top w:val="none" w:sz="0" w:space="0" w:color="auto"/>
            <w:left w:val="single" w:sz="6" w:space="0" w:color="CCCCCC"/>
            <w:bottom w:val="none" w:sz="0" w:space="0" w:color="auto"/>
            <w:right w:val="single" w:sz="6" w:space="0" w:color="CCCCCC"/>
          </w:divBdr>
          <w:divsChild>
            <w:div w:id="825896449">
              <w:marLeft w:val="0"/>
              <w:marRight w:val="0"/>
              <w:marTop w:val="0"/>
              <w:marBottom w:val="0"/>
              <w:divBdr>
                <w:top w:val="none" w:sz="0" w:space="0" w:color="auto"/>
                <w:left w:val="none" w:sz="0" w:space="0" w:color="auto"/>
                <w:bottom w:val="none" w:sz="0" w:space="0" w:color="auto"/>
                <w:right w:val="none" w:sz="0" w:space="0" w:color="auto"/>
              </w:divBdr>
              <w:divsChild>
                <w:div w:id="411199583">
                  <w:marLeft w:val="2475"/>
                  <w:marRight w:val="3150"/>
                  <w:marTop w:val="0"/>
                  <w:marBottom w:val="75"/>
                  <w:divBdr>
                    <w:top w:val="none" w:sz="0" w:space="0" w:color="auto"/>
                    <w:left w:val="none" w:sz="0" w:space="0" w:color="auto"/>
                    <w:bottom w:val="none" w:sz="0" w:space="0" w:color="auto"/>
                    <w:right w:val="none" w:sz="0" w:space="0" w:color="auto"/>
                  </w:divBdr>
                  <w:divsChild>
                    <w:div w:id="1228151477">
                      <w:marLeft w:val="0"/>
                      <w:marRight w:val="0"/>
                      <w:marTop w:val="150"/>
                      <w:marBottom w:val="150"/>
                      <w:divBdr>
                        <w:top w:val="none" w:sz="0" w:space="0" w:color="auto"/>
                        <w:left w:val="none" w:sz="0" w:space="0" w:color="auto"/>
                        <w:bottom w:val="none" w:sz="0" w:space="0" w:color="auto"/>
                        <w:right w:val="none" w:sz="0" w:space="0" w:color="auto"/>
                      </w:divBdr>
                      <w:divsChild>
                        <w:div w:id="667490081">
                          <w:marLeft w:val="0"/>
                          <w:marRight w:val="0"/>
                          <w:marTop w:val="0"/>
                          <w:marBottom w:val="0"/>
                          <w:divBdr>
                            <w:top w:val="none" w:sz="0" w:space="0" w:color="auto"/>
                            <w:left w:val="none" w:sz="0" w:space="0" w:color="auto"/>
                            <w:bottom w:val="none" w:sz="0" w:space="0" w:color="auto"/>
                            <w:right w:val="none" w:sz="0" w:space="0" w:color="auto"/>
                          </w:divBdr>
                          <w:divsChild>
                            <w:div w:id="56972762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739933992">
      <w:bodyDiv w:val="1"/>
      <w:marLeft w:val="0"/>
      <w:marRight w:val="0"/>
      <w:marTop w:val="0"/>
      <w:marBottom w:val="0"/>
      <w:divBdr>
        <w:top w:val="none" w:sz="0" w:space="0" w:color="auto"/>
        <w:left w:val="none" w:sz="0" w:space="0" w:color="auto"/>
        <w:bottom w:val="none" w:sz="0" w:space="0" w:color="auto"/>
        <w:right w:val="none" w:sz="0" w:space="0" w:color="auto"/>
      </w:divBdr>
      <w:divsChild>
        <w:div w:id="125854279">
          <w:marLeft w:val="0"/>
          <w:marRight w:val="0"/>
          <w:marTop w:val="0"/>
          <w:marBottom w:val="0"/>
          <w:divBdr>
            <w:top w:val="none" w:sz="0" w:space="0" w:color="auto"/>
            <w:left w:val="single" w:sz="6" w:space="0" w:color="CCCCCC"/>
            <w:bottom w:val="none" w:sz="0" w:space="0" w:color="auto"/>
            <w:right w:val="single" w:sz="6" w:space="0" w:color="CCCCCC"/>
          </w:divBdr>
          <w:divsChild>
            <w:div w:id="1904870597">
              <w:marLeft w:val="0"/>
              <w:marRight w:val="0"/>
              <w:marTop w:val="0"/>
              <w:marBottom w:val="0"/>
              <w:divBdr>
                <w:top w:val="none" w:sz="0" w:space="0" w:color="auto"/>
                <w:left w:val="none" w:sz="0" w:space="0" w:color="auto"/>
                <w:bottom w:val="none" w:sz="0" w:space="0" w:color="auto"/>
                <w:right w:val="none" w:sz="0" w:space="0" w:color="auto"/>
              </w:divBdr>
              <w:divsChild>
                <w:div w:id="139080066">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762481706">
      <w:bodyDiv w:val="1"/>
      <w:marLeft w:val="0"/>
      <w:marRight w:val="0"/>
      <w:marTop w:val="0"/>
      <w:marBottom w:val="0"/>
      <w:divBdr>
        <w:top w:val="none" w:sz="0" w:space="0" w:color="auto"/>
        <w:left w:val="none" w:sz="0" w:space="0" w:color="auto"/>
        <w:bottom w:val="none" w:sz="0" w:space="0" w:color="auto"/>
        <w:right w:val="none" w:sz="0" w:space="0" w:color="auto"/>
      </w:divBdr>
      <w:divsChild>
        <w:div w:id="1642298303">
          <w:marLeft w:val="0"/>
          <w:marRight w:val="0"/>
          <w:marTop w:val="0"/>
          <w:marBottom w:val="0"/>
          <w:divBdr>
            <w:top w:val="none" w:sz="0" w:space="0" w:color="auto"/>
            <w:left w:val="none" w:sz="0" w:space="0" w:color="auto"/>
            <w:bottom w:val="none" w:sz="0" w:space="0" w:color="auto"/>
            <w:right w:val="none" w:sz="0" w:space="0" w:color="auto"/>
          </w:divBdr>
          <w:divsChild>
            <w:div w:id="15146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57916">
      <w:bodyDiv w:val="1"/>
      <w:marLeft w:val="0"/>
      <w:marRight w:val="0"/>
      <w:marTop w:val="0"/>
      <w:marBottom w:val="0"/>
      <w:divBdr>
        <w:top w:val="none" w:sz="0" w:space="0" w:color="auto"/>
        <w:left w:val="none" w:sz="0" w:space="0" w:color="auto"/>
        <w:bottom w:val="none" w:sz="0" w:space="0" w:color="auto"/>
        <w:right w:val="none" w:sz="0" w:space="0" w:color="auto"/>
      </w:divBdr>
      <w:divsChild>
        <w:div w:id="704909496">
          <w:marLeft w:val="0"/>
          <w:marRight w:val="0"/>
          <w:marTop w:val="0"/>
          <w:marBottom w:val="0"/>
          <w:divBdr>
            <w:top w:val="none" w:sz="0" w:space="0" w:color="auto"/>
            <w:left w:val="single" w:sz="6" w:space="0" w:color="CCCCCC"/>
            <w:bottom w:val="none" w:sz="0" w:space="0" w:color="auto"/>
            <w:right w:val="single" w:sz="6" w:space="0" w:color="CCCCCC"/>
          </w:divBdr>
          <w:divsChild>
            <w:div w:id="865215118">
              <w:marLeft w:val="0"/>
              <w:marRight w:val="0"/>
              <w:marTop w:val="0"/>
              <w:marBottom w:val="0"/>
              <w:divBdr>
                <w:top w:val="none" w:sz="0" w:space="0" w:color="auto"/>
                <w:left w:val="none" w:sz="0" w:space="0" w:color="auto"/>
                <w:bottom w:val="none" w:sz="0" w:space="0" w:color="auto"/>
                <w:right w:val="none" w:sz="0" w:space="0" w:color="auto"/>
              </w:divBdr>
              <w:divsChild>
                <w:div w:id="1488862867">
                  <w:marLeft w:val="2475"/>
                  <w:marRight w:val="3150"/>
                  <w:marTop w:val="0"/>
                  <w:marBottom w:val="75"/>
                  <w:divBdr>
                    <w:top w:val="none" w:sz="0" w:space="0" w:color="auto"/>
                    <w:left w:val="none" w:sz="0" w:space="0" w:color="auto"/>
                    <w:bottom w:val="none" w:sz="0" w:space="0" w:color="auto"/>
                    <w:right w:val="none" w:sz="0" w:space="0" w:color="auto"/>
                  </w:divBdr>
                  <w:divsChild>
                    <w:div w:id="650791406">
                      <w:marLeft w:val="0"/>
                      <w:marRight w:val="0"/>
                      <w:marTop w:val="0"/>
                      <w:marBottom w:val="150"/>
                      <w:divBdr>
                        <w:top w:val="none" w:sz="0" w:space="0" w:color="auto"/>
                        <w:left w:val="none" w:sz="0" w:space="0" w:color="auto"/>
                        <w:bottom w:val="none" w:sz="0" w:space="0" w:color="auto"/>
                        <w:right w:val="none" w:sz="0" w:space="0" w:color="auto"/>
                      </w:divBdr>
                      <w:divsChild>
                        <w:div w:id="200593305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805732451">
      <w:bodyDiv w:val="1"/>
      <w:marLeft w:val="0"/>
      <w:marRight w:val="0"/>
      <w:marTop w:val="0"/>
      <w:marBottom w:val="0"/>
      <w:divBdr>
        <w:top w:val="none" w:sz="0" w:space="0" w:color="auto"/>
        <w:left w:val="none" w:sz="0" w:space="0" w:color="auto"/>
        <w:bottom w:val="none" w:sz="0" w:space="0" w:color="auto"/>
        <w:right w:val="none" w:sz="0" w:space="0" w:color="auto"/>
      </w:divBdr>
      <w:divsChild>
        <w:div w:id="888302539">
          <w:marLeft w:val="0"/>
          <w:marRight w:val="0"/>
          <w:marTop w:val="0"/>
          <w:marBottom w:val="0"/>
          <w:divBdr>
            <w:top w:val="none" w:sz="0" w:space="0" w:color="auto"/>
            <w:left w:val="single" w:sz="6" w:space="0" w:color="CCCCCC"/>
            <w:bottom w:val="none" w:sz="0" w:space="0" w:color="auto"/>
            <w:right w:val="single" w:sz="6" w:space="0" w:color="CCCCCC"/>
          </w:divBdr>
          <w:divsChild>
            <w:div w:id="268851531">
              <w:marLeft w:val="0"/>
              <w:marRight w:val="0"/>
              <w:marTop w:val="0"/>
              <w:marBottom w:val="0"/>
              <w:divBdr>
                <w:top w:val="none" w:sz="0" w:space="0" w:color="auto"/>
                <w:left w:val="none" w:sz="0" w:space="0" w:color="auto"/>
                <w:bottom w:val="none" w:sz="0" w:space="0" w:color="auto"/>
                <w:right w:val="none" w:sz="0" w:space="0" w:color="auto"/>
              </w:divBdr>
              <w:divsChild>
                <w:div w:id="830951547">
                  <w:marLeft w:val="2475"/>
                  <w:marRight w:val="3150"/>
                  <w:marTop w:val="0"/>
                  <w:marBottom w:val="75"/>
                  <w:divBdr>
                    <w:top w:val="none" w:sz="0" w:space="0" w:color="auto"/>
                    <w:left w:val="none" w:sz="0" w:space="0" w:color="auto"/>
                    <w:bottom w:val="none" w:sz="0" w:space="0" w:color="auto"/>
                    <w:right w:val="none" w:sz="0" w:space="0" w:color="auto"/>
                  </w:divBdr>
                  <w:divsChild>
                    <w:div w:id="215970538">
                      <w:marLeft w:val="0"/>
                      <w:marRight w:val="0"/>
                      <w:marTop w:val="0"/>
                      <w:marBottom w:val="150"/>
                      <w:divBdr>
                        <w:top w:val="none" w:sz="0" w:space="0" w:color="auto"/>
                        <w:left w:val="none" w:sz="0" w:space="0" w:color="auto"/>
                        <w:bottom w:val="none" w:sz="0" w:space="0" w:color="auto"/>
                        <w:right w:val="none" w:sz="0" w:space="0" w:color="auto"/>
                      </w:divBdr>
                      <w:divsChild>
                        <w:div w:id="178930956">
                          <w:marLeft w:val="0"/>
                          <w:marRight w:val="0"/>
                          <w:marTop w:val="0"/>
                          <w:marBottom w:val="150"/>
                          <w:divBdr>
                            <w:top w:val="single" w:sz="6" w:space="0" w:color="CCCCCC"/>
                            <w:left w:val="single" w:sz="6" w:space="8" w:color="CCCCCC"/>
                            <w:bottom w:val="single" w:sz="6" w:space="0" w:color="CCCCCC"/>
                            <w:right w:val="single" w:sz="6" w:space="8" w:color="CCCCCC"/>
                          </w:divBdr>
                          <w:divsChild>
                            <w:div w:id="634259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930365">
      <w:bodyDiv w:val="1"/>
      <w:marLeft w:val="0"/>
      <w:marRight w:val="0"/>
      <w:marTop w:val="0"/>
      <w:marBottom w:val="0"/>
      <w:divBdr>
        <w:top w:val="none" w:sz="0" w:space="0" w:color="auto"/>
        <w:left w:val="none" w:sz="0" w:space="0" w:color="auto"/>
        <w:bottom w:val="none" w:sz="0" w:space="0" w:color="auto"/>
        <w:right w:val="none" w:sz="0" w:space="0" w:color="auto"/>
      </w:divBdr>
      <w:divsChild>
        <w:div w:id="1016417788">
          <w:marLeft w:val="0"/>
          <w:marRight w:val="0"/>
          <w:marTop w:val="0"/>
          <w:marBottom w:val="0"/>
          <w:divBdr>
            <w:top w:val="none" w:sz="0" w:space="0" w:color="auto"/>
            <w:left w:val="single" w:sz="6" w:space="0" w:color="CCCCCC"/>
            <w:bottom w:val="none" w:sz="0" w:space="0" w:color="auto"/>
            <w:right w:val="single" w:sz="6" w:space="0" w:color="CCCCCC"/>
          </w:divBdr>
          <w:divsChild>
            <w:div w:id="98568861">
              <w:marLeft w:val="0"/>
              <w:marRight w:val="0"/>
              <w:marTop w:val="0"/>
              <w:marBottom w:val="0"/>
              <w:divBdr>
                <w:top w:val="none" w:sz="0" w:space="0" w:color="auto"/>
                <w:left w:val="none" w:sz="0" w:space="0" w:color="auto"/>
                <w:bottom w:val="none" w:sz="0" w:space="0" w:color="auto"/>
                <w:right w:val="none" w:sz="0" w:space="0" w:color="auto"/>
              </w:divBdr>
              <w:divsChild>
                <w:div w:id="171345963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816406945">
      <w:bodyDiv w:val="1"/>
      <w:marLeft w:val="0"/>
      <w:marRight w:val="0"/>
      <w:marTop w:val="0"/>
      <w:marBottom w:val="0"/>
      <w:divBdr>
        <w:top w:val="none" w:sz="0" w:space="0" w:color="auto"/>
        <w:left w:val="none" w:sz="0" w:space="0" w:color="auto"/>
        <w:bottom w:val="none" w:sz="0" w:space="0" w:color="auto"/>
        <w:right w:val="none" w:sz="0" w:space="0" w:color="auto"/>
      </w:divBdr>
      <w:divsChild>
        <w:div w:id="399645260">
          <w:marLeft w:val="0"/>
          <w:marRight w:val="0"/>
          <w:marTop w:val="0"/>
          <w:marBottom w:val="0"/>
          <w:divBdr>
            <w:top w:val="none" w:sz="0" w:space="0" w:color="auto"/>
            <w:left w:val="single" w:sz="6" w:space="0" w:color="CCCCCC"/>
            <w:bottom w:val="none" w:sz="0" w:space="0" w:color="auto"/>
            <w:right w:val="single" w:sz="6" w:space="0" w:color="CCCCCC"/>
          </w:divBdr>
          <w:divsChild>
            <w:div w:id="149908124">
              <w:marLeft w:val="0"/>
              <w:marRight w:val="0"/>
              <w:marTop w:val="0"/>
              <w:marBottom w:val="0"/>
              <w:divBdr>
                <w:top w:val="none" w:sz="0" w:space="0" w:color="auto"/>
                <w:left w:val="none" w:sz="0" w:space="0" w:color="auto"/>
                <w:bottom w:val="none" w:sz="0" w:space="0" w:color="auto"/>
                <w:right w:val="none" w:sz="0" w:space="0" w:color="auto"/>
              </w:divBdr>
            </w:div>
            <w:div w:id="395737981">
              <w:marLeft w:val="0"/>
              <w:marRight w:val="0"/>
              <w:marTop w:val="0"/>
              <w:marBottom w:val="0"/>
              <w:divBdr>
                <w:top w:val="none" w:sz="0" w:space="0" w:color="auto"/>
                <w:left w:val="none" w:sz="0" w:space="0" w:color="auto"/>
                <w:bottom w:val="none" w:sz="0" w:space="0" w:color="auto"/>
                <w:right w:val="none" w:sz="0" w:space="0" w:color="auto"/>
              </w:divBdr>
              <w:divsChild>
                <w:div w:id="1391660347">
                  <w:marLeft w:val="2475"/>
                  <w:marRight w:val="3150"/>
                  <w:marTop w:val="0"/>
                  <w:marBottom w:val="75"/>
                  <w:divBdr>
                    <w:top w:val="none" w:sz="0" w:space="0" w:color="auto"/>
                    <w:left w:val="none" w:sz="0" w:space="0" w:color="auto"/>
                    <w:bottom w:val="none" w:sz="0" w:space="0" w:color="auto"/>
                    <w:right w:val="none" w:sz="0" w:space="0" w:color="auto"/>
                  </w:divBdr>
                  <w:divsChild>
                    <w:div w:id="985158881">
                      <w:marLeft w:val="0"/>
                      <w:marRight w:val="0"/>
                      <w:marTop w:val="150"/>
                      <w:marBottom w:val="150"/>
                      <w:divBdr>
                        <w:top w:val="none" w:sz="0" w:space="0" w:color="auto"/>
                        <w:left w:val="none" w:sz="0" w:space="0" w:color="auto"/>
                        <w:bottom w:val="none" w:sz="0" w:space="0" w:color="auto"/>
                        <w:right w:val="none" w:sz="0" w:space="0" w:color="auto"/>
                      </w:divBdr>
                      <w:divsChild>
                        <w:div w:id="826556158">
                          <w:marLeft w:val="0"/>
                          <w:marRight w:val="0"/>
                          <w:marTop w:val="0"/>
                          <w:marBottom w:val="0"/>
                          <w:divBdr>
                            <w:top w:val="none" w:sz="0" w:space="0" w:color="auto"/>
                            <w:left w:val="none" w:sz="0" w:space="0" w:color="auto"/>
                            <w:bottom w:val="none" w:sz="0" w:space="0" w:color="auto"/>
                            <w:right w:val="none" w:sz="0" w:space="0" w:color="auto"/>
                          </w:divBdr>
                          <w:divsChild>
                            <w:div w:id="38406454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817838617">
      <w:bodyDiv w:val="1"/>
      <w:marLeft w:val="0"/>
      <w:marRight w:val="0"/>
      <w:marTop w:val="0"/>
      <w:marBottom w:val="0"/>
      <w:divBdr>
        <w:top w:val="none" w:sz="0" w:space="0" w:color="auto"/>
        <w:left w:val="none" w:sz="0" w:space="0" w:color="auto"/>
        <w:bottom w:val="none" w:sz="0" w:space="0" w:color="auto"/>
        <w:right w:val="none" w:sz="0" w:space="0" w:color="auto"/>
      </w:divBdr>
      <w:divsChild>
        <w:div w:id="544561665">
          <w:marLeft w:val="0"/>
          <w:marRight w:val="0"/>
          <w:marTop w:val="0"/>
          <w:marBottom w:val="0"/>
          <w:divBdr>
            <w:top w:val="none" w:sz="0" w:space="0" w:color="auto"/>
            <w:left w:val="single" w:sz="6" w:space="0" w:color="CCCCCC"/>
            <w:bottom w:val="none" w:sz="0" w:space="0" w:color="auto"/>
            <w:right w:val="single" w:sz="6" w:space="0" w:color="CCCCCC"/>
          </w:divBdr>
          <w:divsChild>
            <w:div w:id="1129006920">
              <w:marLeft w:val="0"/>
              <w:marRight w:val="0"/>
              <w:marTop w:val="0"/>
              <w:marBottom w:val="0"/>
              <w:divBdr>
                <w:top w:val="none" w:sz="0" w:space="0" w:color="auto"/>
                <w:left w:val="none" w:sz="0" w:space="0" w:color="auto"/>
                <w:bottom w:val="none" w:sz="0" w:space="0" w:color="auto"/>
                <w:right w:val="none" w:sz="0" w:space="0" w:color="auto"/>
              </w:divBdr>
              <w:divsChild>
                <w:div w:id="1347446079">
                  <w:marLeft w:val="2475"/>
                  <w:marRight w:val="3150"/>
                  <w:marTop w:val="0"/>
                  <w:marBottom w:val="75"/>
                  <w:divBdr>
                    <w:top w:val="none" w:sz="0" w:space="0" w:color="auto"/>
                    <w:left w:val="none" w:sz="0" w:space="0" w:color="auto"/>
                    <w:bottom w:val="none" w:sz="0" w:space="0" w:color="auto"/>
                    <w:right w:val="none" w:sz="0" w:space="0" w:color="auto"/>
                  </w:divBdr>
                  <w:divsChild>
                    <w:div w:id="926692381">
                      <w:marLeft w:val="0"/>
                      <w:marRight w:val="0"/>
                      <w:marTop w:val="0"/>
                      <w:marBottom w:val="150"/>
                      <w:divBdr>
                        <w:top w:val="none" w:sz="0" w:space="0" w:color="auto"/>
                        <w:left w:val="none" w:sz="0" w:space="0" w:color="auto"/>
                        <w:bottom w:val="none" w:sz="0" w:space="0" w:color="auto"/>
                        <w:right w:val="none" w:sz="0" w:space="0" w:color="auto"/>
                      </w:divBdr>
                      <w:divsChild>
                        <w:div w:id="147753132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865900918">
      <w:bodyDiv w:val="1"/>
      <w:marLeft w:val="0"/>
      <w:marRight w:val="0"/>
      <w:marTop w:val="0"/>
      <w:marBottom w:val="0"/>
      <w:divBdr>
        <w:top w:val="none" w:sz="0" w:space="0" w:color="auto"/>
        <w:left w:val="none" w:sz="0" w:space="0" w:color="auto"/>
        <w:bottom w:val="none" w:sz="0" w:space="0" w:color="auto"/>
        <w:right w:val="none" w:sz="0" w:space="0" w:color="auto"/>
      </w:divBdr>
      <w:divsChild>
        <w:div w:id="2087221886">
          <w:marLeft w:val="0"/>
          <w:marRight w:val="0"/>
          <w:marTop w:val="0"/>
          <w:marBottom w:val="0"/>
          <w:divBdr>
            <w:top w:val="none" w:sz="0" w:space="0" w:color="auto"/>
            <w:left w:val="single" w:sz="6" w:space="0" w:color="CCCCCC"/>
            <w:bottom w:val="none" w:sz="0" w:space="0" w:color="auto"/>
            <w:right w:val="single" w:sz="6" w:space="0" w:color="CCCCCC"/>
          </w:divBdr>
          <w:divsChild>
            <w:div w:id="1004237855">
              <w:marLeft w:val="0"/>
              <w:marRight w:val="0"/>
              <w:marTop w:val="0"/>
              <w:marBottom w:val="0"/>
              <w:divBdr>
                <w:top w:val="none" w:sz="0" w:space="0" w:color="auto"/>
                <w:left w:val="none" w:sz="0" w:space="0" w:color="auto"/>
                <w:bottom w:val="none" w:sz="0" w:space="0" w:color="auto"/>
                <w:right w:val="none" w:sz="0" w:space="0" w:color="auto"/>
              </w:divBdr>
              <w:divsChild>
                <w:div w:id="1611358273">
                  <w:marLeft w:val="2475"/>
                  <w:marRight w:val="3150"/>
                  <w:marTop w:val="0"/>
                  <w:marBottom w:val="75"/>
                  <w:divBdr>
                    <w:top w:val="none" w:sz="0" w:space="0" w:color="auto"/>
                    <w:left w:val="none" w:sz="0" w:space="0" w:color="auto"/>
                    <w:bottom w:val="none" w:sz="0" w:space="0" w:color="auto"/>
                    <w:right w:val="none" w:sz="0" w:space="0" w:color="auto"/>
                  </w:divBdr>
                  <w:divsChild>
                    <w:div w:id="938947954">
                      <w:marLeft w:val="0"/>
                      <w:marRight w:val="0"/>
                      <w:marTop w:val="150"/>
                      <w:marBottom w:val="150"/>
                      <w:divBdr>
                        <w:top w:val="none" w:sz="0" w:space="0" w:color="auto"/>
                        <w:left w:val="none" w:sz="0" w:space="0" w:color="auto"/>
                        <w:bottom w:val="none" w:sz="0" w:space="0" w:color="auto"/>
                        <w:right w:val="none" w:sz="0" w:space="0" w:color="auto"/>
                      </w:divBdr>
                      <w:divsChild>
                        <w:div w:id="1562057094">
                          <w:marLeft w:val="0"/>
                          <w:marRight w:val="0"/>
                          <w:marTop w:val="0"/>
                          <w:marBottom w:val="0"/>
                          <w:divBdr>
                            <w:top w:val="none" w:sz="0" w:space="0" w:color="auto"/>
                            <w:left w:val="none" w:sz="0" w:space="0" w:color="auto"/>
                            <w:bottom w:val="none" w:sz="0" w:space="0" w:color="auto"/>
                            <w:right w:val="none" w:sz="0" w:space="0" w:color="auto"/>
                          </w:divBdr>
                          <w:divsChild>
                            <w:div w:id="100370451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20026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0588">
      <w:bodyDiv w:val="1"/>
      <w:marLeft w:val="0"/>
      <w:marRight w:val="0"/>
      <w:marTop w:val="0"/>
      <w:marBottom w:val="0"/>
      <w:divBdr>
        <w:top w:val="none" w:sz="0" w:space="0" w:color="auto"/>
        <w:left w:val="none" w:sz="0" w:space="0" w:color="auto"/>
        <w:bottom w:val="none" w:sz="0" w:space="0" w:color="auto"/>
        <w:right w:val="none" w:sz="0" w:space="0" w:color="auto"/>
      </w:divBdr>
      <w:divsChild>
        <w:div w:id="1608735600">
          <w:marLeft w:val="0"/>
          <w:marRight w:val="0"/>
          <w:marTop w:val="0"/>
          <w:marBottom w:val="0"/>
          <w:divBdr>
            <w:top w:val="none" w:sz="0" w:space="0" w:color="auto"/>
            <w:left w:val="single" w:sz="6" w:space="0" w:color="CCCCCC"/>
            <w:bottom w:val="none" w:sz="0" w:space="0" w:color="auto"/>
            <w:right w:val="single" w:sz="6" w:space="0" w:color="CCCCCC"/>
          </w:divBdr>
          <w:divsChild>
            <w:div w:id="1035734810">
              <w:marLeft w:val="0"/>
              <w:marRight w:val="0"/>
              <w:marTop w:val="0"/>
              <w:marBottom w:val="0"/>
              <w:divBdr>
                <w:top w:val="none" w:sz="0" w:space="0" w:color="auto"/>
                <w:left w:val="none" w:sz="0" w:space="0" w:color="auto"/>
                <w:bottom w:val="none" w:sz="0" w:space="0" w:color="auto"/>
                <w:right w:val="none" w:sz="0" w:space="0" w:color="auto"/>
              </w:divBdr>
              <w:divsChild>
                <w:div w:id="401373090">
                  <w:marLeft w:val="2475"/>
                  <w:marRight w:val="3150"/>
                  <w:marTop w:val="0"/>
                  <w:marBottom w:val="75"/>
                  <w:divBdr>
                    <w:top w:val="none" w:sz="0" w:space="0" w:color="auto"/>
                    <w:left w:val="none" w:sz="0" w:space="0" w:color="auto"/>
                    <w:bottom w:val="none" w:sz="0" w:space="0" w:color="auto"/>
                    <w:right w:val="none" w:sz="0" w:space="0" w:color="auto"/>
                  </w:divBdr>
                  <w:divsChild>
                    <w:div w:id="2118211981">
                      <w:marLeft w:val="0"/>
                      <w:marRight w:val="0"/>
                      <w:marTop w:val="150"/>
                      <w:marBottom w:val="150"/>
                      <w:divBdr>
                        <w:top w:val="none" w:sz="0" w:space="0" w:color="auto"/>
                        <w:left w:val="none" w:sz="0" w:space="0" w:color="auto"/>
                        <w:bottom w:val="none" w:sz="0" w:space="0" w:color="auto"/>
                        <w:right w:val="none" w:sz="0" w:space="0" w:color="auto"/>
                      </w:divBdr>
                      <w:divsChild>
                        <w:div w:id="1028876158">
                          <w:marLeft w:val="0"/>
                          <w:marRight w:val="0"/>
                          <w:marTop w:val="0"/>
                          <w:marBottom w:val="0"/>
                          <w:divBdr>
                            <w:top w:val="none" w:sz="0" w:space="0" w:color="auto"/>
                            <w:left w:val="none" w:sz="0" w:space="0" w:color="auto"/>
                            <w:bottom w:val="none" w:sz="0" w:space="0" w:color="auto"/>
                            <w:right w:val="none" w:sz="0" w:space="0" w:color="auto"/>
                          </w:divBdr>
                          <w:divsChild>
                            <w:div w:id="130909266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885410065">
      <w:bodyDiv w:val="1"/>
      <w:marLeft w:val="0"/>
      <w:marRight w:val="0"/>
      <w:marTop w:val="0"/>
      <w:marBottom w:val="0"/>
      <w:divBdr>
        <w:top w:val="none" w:sz="0" w:space="0" w:color="auto"/>
        <w:left w:val="none" w:sz="0" w:space="0" w:color="auto"/>
        <w:bottom w:val="none" w:sz="0" w:space="0" w:color="auto"/>
        <w:right w:val="none" w:sz="0" w:space="0" w:color="auto"/>
      </w:divBdr>
      <w:divsChild>
        <w:div w:id="1834486771">
          <w:marLeft w:val="0"/>
          <w:marRight w:val="0"/>
          <w:marTop w:val="0"/>
          <w:marBottom w:val="0"/>
          <w:divBdr>
            <w:top w:val="none" w:sz="0" w:space="0" w:color="auto"/>
            <w:left w:val="single" w:sz="6" w:space="0" w:color="CCCCCC"/>
            <w:bottom w:val="none" w:sz="0" w:space="0" w:color="auto"/>
            <w:right w:val="single" w:sz="6" w:space="0" w:color="CCCCCC"/>
          </w:divBdr>
          <w:divsChild>
            <w:div w:id="1620642853">
              <w:marLeft w:val="0"/>
              <w:marRight w:val="0"/>
              <w:marTop w:val="0"/>
              <w:marBottom w:val="0"/>
              <w:divBdr>
                <w:top w:val="none" w:sz="0" w:space="0" w:color="auto"/>
                <w:left w:val="none" w:sz="0" w:space="0" w:color="auto"/>
                <w:bottom w:val="none" w:sz="0" w:space="0" w:color="auto"/>
                <w:right w:val="none" w:sz="0" w:space="0" w:color="auto"/>
              </w:divBdr>
              <w:divsChild>
                <w:div w:id="2703747">
                  <w:marLeft w:val="2475"/>
                  <w:marRight w:val="3150"/>
                  <w:marTop w:val="0"/>
                  <w:marBottom w:val="75"/>
                  <w:divBdr>
                    <w:top w:val="none" w:sz="0" w:space="0" w:color="auto"/>
                    <w:left w:val="none" w:sz="0" w:space="0" w:color="auto"/>
                    <w:bottom w:val="none" w:sz="0" w:space="0" w:color="auto"/>
                    <w:right w:val="none" w:sz="0" w:space="0" w:color="auto"/>
                  </w:divBdr>
                  <w:divsChild>
                    <w:div w:id="1219049919">
                      <w:marLeft w:val="0"/>
                      <w:marRight w:val="0"/>
                      <w:marTop w:val="0"/>
                      <w:marBottom w:val="150"/>
                      <w:divBdr>
                        <w:top w:val="none" w:sz="0" w:space="0" w:color="auto"/>
                        <w:left w:val="none" w:sz="0" w:space="0" w:color="auto"/>
                        <w:bottom w:val="none" w:sz="0" w:space="0" w:color="auto"/>
                        <w:right w:val="none" w:sz="0" w:space="0" w:color="auto"/>
                      </w:divBdr>
                      <w:divsChild>
                        <w:div w:id="92904301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897012438">
      <w:bodyDiv w:val="1"/>
      <w:marLeft w:val="0"/>
      <w:marRight w:val="0"/>
      <w:marTop w:val="0"/>
      <w:marBottom w:val="0"/>
      <w:divBdr>
        <w:top w:val="none" w:sz="0" w:space="0" w:color="auto"/>
        <w:left w:val="none" w:sz="0" w:space="0" w:color="auto"/>
        <w:bottom w:val="none" w:sz="0" w:space="0" w:color="auto"/>
        <w:right w:val="none" w:sz="0" w:space="0" w:color="auto"/>
      </w:divBdr>
      <w:divsChild>
        <w:div w:id="953445653">
          <w:marLeft w:val="0"/>
          <w:marRight w:val="0"/>
          <w:marTop w:val="0"/>
          <w:marBottom w:val="0"/>
          <w:divBdr>
            <w:top w:val="none" w:sz="0" w:space="0" w:color="auto"/>
            <w:left w:val="single" w:sz="6" w:space="0" w:color="CCCCCC"/>
            <w:bottom w:val="none" w:sz="0" w:space="0" w:color="auto"/>
            <w:right w:val="single" w:sz="6" w:space="0" w:color="CCCCCC"/>
          </w:divBdr>
          <w:divsChild>
            <w:div w:id="2051147638">
              <w:marLeft w:val="0"/>
              <w:marRight w:val="0"/>
              <w:marTop w:val="0"/>
              <w:marBottom w:val="0"/>
              <w:divBdr>
                <w:top w:val="none" w:sz="0" w:space="0" w:color="auto"/>
                <w:left w:val="none" w:sz="0" w:space="0" w:color="auto"/>
                <w:bottom w:val="none" w:sz="0" w:space="0" w:color="auto"/>
                <w:right w:val="none" w:sz="0" w:space="0" w:color="auto"/>
              </w:divBdr>
              <w:divsChild>
                <w:div w:id="1260530948">
                  <w:marLeft w:val="2475"/>
                  <w:marRight w:val="3150"/>
                  <w:marTop w:val="0"/>
                  <w:marBottom w:val="75"/>
                  <w:divBdr>
                    <w:top w:val="none" w:sz="0" w:space="0" w:color="auto"/>
                    <w:left w:val="none" w:sz="0" w:space="0" w:color="auto"/>
                    <w:bottom w:val="none" w:sz="0" w:space="0" w:color="auto"/>
                    <w:right w:val="none" w:sz="0" w:space="0" w:color="auto"/>
                  </w:divBdr>
                  <w:divsChild>
                    <w:div w:id="306281342">
                      <w:marLeft w:val="0"/>
                      <w:marRight w:val="0"/>
                      <w:marTop w:val="0"/>
                      <w:marBottom w:val="150"/>
                      <w:divBdr>
                        <w:top w:val="none" w:sz="0" w:space="0" w:color="auto"/>
                        <w:left w:val="none" w:sz="0" w:space="0" w:color="auto"/>
                        <w:bottom w:val="none" w:sz="0" w:space="0" w:color="auto"/>
                        <w:right w:val="none" w:sz="0" w:space="0" w:color="auto"/>
                      </w:divBdr>
                      <w:divsChild>
                        <w:div w:id="178450034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10579502">
      <w:bodyDiv w:val="1"/>
      <w:marLeft w:val="0"/>
      <w:marRight w:val="0"/>
      <w:marTop w:val="0"/>
      <w:marBottom w:val="0"/>
      <w:divBdr>
        <w:top w:val="none" w:sz="0" w:space="0" w:color="auto"/>
        <w:left w:val="none" w:sz="0" w:space="0" w:color="auto"/>
        <w:bottom w:val="none" w:sz="0" w:space="0" w:color="auto"/>
        <w:right w:val="none" w:sz="0" w:space="0" w:color="auto"/>
      </w:divBdr>
      <w:divsChild>
        <w:div w:id="1109786737">
          <w:marLeft w:val="0"/>
          <w:marRight w:val="0"/>
          <w:marTop w:val="0"/>
          <w:marBottom w:val="0"/>
          <w:divBdr>
            <w:top w:val="none" w:sz="0" w:space="0" w:color="auto"/>
            <w:left w:val="none" w:sz="0" w:space="0" w:color="auto"/>
            <w:bottom w:val="none" w:sz="0" w:space="0" w:color="auto"/>
            <w:right w:val="none" w:sz="0" w:space="0" w:color="auto"/>
          </w:divBdr>
          <w:divsChild>
            <w:div w:id="1190534231">
              <w:marLeft w:val="0"/>
              <w:marRight w:val="0"/>
              <w:marTop w:val="0"/>
              <w:marBottom w:val="0"/>
              <w:divBdr>
                <w:top w:val="none" w:sz="0" w:space="0" w:color="auto"/>
                <w:left w:val="none" w:sz="0" w:space="0" w:color="auto"/>
                <w:bottom w:val="none" w:sz="0" w:space="0" w:color="auto"/>
                <w:right w:val="none" w:sz="0" w:space="0" w:color="auto"/>
              </w:divBdr>
              <w:divsChild>
                <w:div w:id="145617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35938693">
      <w:bodyDiv w:val="1"/>
      <w:marLeft w:val="0"/>
      <w:marRight w:val="0"/>
      <w:marTop w:val="0"/>
      <w:marBottom w:val="0"/>
      <w:divBdr>
        <w:top w:val="none" w:sz="0" w:space="0" w:color="auto"/>
        <w:left w:val="none" w:sz="0" w:space="0" w:color="auto"/>
        <w:bottom w:val="none" w:sz="0" w:space="0" w:color="auto"/>
        <w:right w:val="none" w:sz="0" w:space="0" w:color="auto"/>
      </w:divBdr>
      <w:divsChild>
        <w:div w:id="1219710841">
          <w:marLeft w:val="0"/>
          <w:marRight w:val="0"/>
          <w:marTop w:val="0"/>
          <w:marBottom w:val="0"/>
          <w:divBdr>
            <w:top w:val="none" w:sz="0" w:space="0" w:color="auto"/>
            <w:left w:val="single" w:sz="6" w:space="0" w:color="CCCCCC"/>
            <w:bottom w:val="none" w:sz="0" w:space="0" w:color="auto"/>
            <w:right w:val="single" w:sz="6" w:space="0" w:color="CCCCCC"/>
          </w:divBdr>
          <w:divsChild>
            <w:div w:id="670528795">
              <w:marLeft w:val="0"/>
              <w:marRight w:val="0"/>
              <w:marTop w:val="0"/>
              <w:marBottom w:val="0"/>
              <w:divBdr>
                <w:top w:val="none" w:sz="0" w:space="0" w:color="auto"/>
                <w:left w:val="none" w:sz="0" w:space="0" w:color="auto"/>
                <w:bottom w:val="none" w:sz="0" w:space="0" w:color="auto"/>
                <w:right w:val="none" w:sz="0" w:space="0" w:color="auto"/>
              </w:divBdr>
              <w:divsChild>
                <w:div w:id="1352875967">
                  <w:marLeft w:val="2475"/>
                  <w:marRight w:val="3150"/>
                  <w:marTop w:val="0"/>
                  <w:marBottom w:val="75"/>
                  <w:divBdr>
                    <w:top w:val="none" w:sz="0" w:space="0" w:color="auto"/>
                    <w:left w:val="none" w:sz="0" w:space="0" w:color="auto"/>
                    <w:bottom w:val="none" w:sz="0" w:space="0" w:color="auto"/>
                    <w:right w:val="none" w:sz="0" w:space="0" w:color="auto"/>
                  </w:divBdr>
                  <w:divsChild>
                    <w:div w:id="1897013826">
                      <w:marLeft w:val="0"/>
                      <w:marRight w:val="0"/>
                      <w:marTop w:val="0"/>
                      <w:marBottom w:val="150"/>
                      <w:divBdr>
                        <w:top w:val="none" w:sz="0" w:space="0" w:color="auto"/>
                        <w:left w:val="none" w:sz="0" w:space="0" w:color="auto"/>
                        <w:bottom w:val="none" w:sz="0" w:space="0" w:color="auto"/>
                        <w:right w:val="none" w:sz="0" w:space="0" w:color="auto"/>
                      </w:divBdr>
                      <w:divsChild>
                        <w:div w:id="170625377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44991982">
      <w:bodyDiv w:val="1"/>
      <w:marLeft w:val="0"/>
      <w:marRight w:val="0"/>
      <w:marTop w:val="0"/>
      <w:marBottom w:val="0"/>
      <w:divBdr>
        <w:top w:val="none" w:sz="0" w:space="0" w:color="auto"/>
        <w:left w:val="none" w:sz="0" w:space="0" w:color="auto"/>
        <w:bottom w:val="none" w:sz="0" w:space="0" w:color="auto"/>
        <w:right w:val="none" w:sz="0" w:space="0" w:color="auto"/>
      </w:divBdr>
      <w:divsChild>
        <w:div w:id="218784674">
          <w:marLeft w:val="0"/>
          <w:marRight w:val="0"/>
          <w:marTop w:val="0"/>
          <w:marBottom w:val="0"/>
          <w:divBdr>
            <w:top w:val="none" w:sz="0" w:space="0" w:color="auto"/>
            <w:left w:val="single" w:sz="6" w:space="0" w:color="CCCCCC"/>
            <w:bottom w:val="none" w:sz="0" w:space="0" w:color="auto"/>
            <w:right w:val="single" w:sz="6" w:space="0" w:color="CCCCCC"/>
          </w:divBdr>
          <w:divsChild>
            <w:div w:id="1614897763">
              <w:marLeft w:val="0"/>
              <w:marRight w:val="0"/>
              <w:marTop w:val="0"/>
              <w:marBottom w:val="0"/>
              <w:divBdr>
                <w:top w:val="none" w:sz="0" w:space="0" w:color="auto"/>
                <w:left w:val="none" w:sz="0" w:space="0" w:color="auto"/>
                <w:bottom w:val="none" w:sz="0" w:space="0" w:color="auto"/>
                <w:right w:val="none" w:sz="0" w:space="0" w:color="auto"/>
              </w:divBdr>
              <w:divsChild>
                <w:div w:id="713164840">
                  <w:marLeft w:val="2475"/>
                  <w:marRight w:val="3150"/>
                  <w:marTop w:val="0"/>
                  <w:marBottom w:val="75"/>
                  <w:divBdr>
                    <w:top w:val="none" w:sz="0" w:space="0" w:color="auto"/>
                    <w:left w:val="none" w:sz="0" w:space="0" w:color="auto"/>
                    <w:bottom w:val="none" w:sz="0" w:space="0" w:color="auto"/>
                    <w:right w:val="none" w:sz="0" w:space="0" w:color="auto"/>
                  </w:divBdr>
                  <w:divsChild>
                    <w:div w:id="1692949101">
                      <w:marLeft w:val="0"/>
                      <w:marRight w:val="0"/>
                      <w:marTop w:val="150"/>
                      <w:marBottom w:val="150"/>
                      <w:divBdr>
                        <w:top w:val="none" w:sz="0" w:space="0" w:color="auto"/>
                        <w:left w:val="none" w:sz="0" w:space="0" w:color="auto"/>
                        <w:bottom w:val="none" w:sz="0" w:space="0" w:color="auto"/>
                        <w:right w:val="none" w:sz="0" w:space="0" w:color="auto"/>
                      </w:divBdr>
                      <w:divsChild>
                        <w:div w:id="1578977298">
                          <w:marLeft w:val="0"/>
                          <w:marRight w:val="0"/>
                          <w:marTop w:val="0"/>
                          <w:marBottom w:val="0"/>
                          <w:divBdr>
                            <w:top w:val="none" w:sz="0" w:space="0" w:color="auto"/>
                            <w:left w:val="none" w:sz="0" w:space="0" w:color="auto"/>
                            <w:bottom w:val="none" w:sz="0" w:space="0" w:color="auto"/>
                            <w:right w:val="none" w:sz="0" w:space="0" w:color="auto"/>
                          </w:divBdr>
                          <w:divsChild>
                            <w:div w:id="96882603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949387503">
      <w:bodyDiv w:val="1"/>
      <w:marLeft w:val="0"/>
      <w:marRight w:val="0"/>
      <w:marTop w:val="0"/>
      <w:marBottom w:val="0"/>
      <w:divBdr>
        <w:top w:val="none" w:sz="0" w:space="0" w:color="auto"/>
        <w:left w:val="none" w:sz="0" w:space="0" w:color="auto"/>
        <w:bottom w:val="none" w:sz="0" w:space="0" w:color="auto"/>
        <w:right w:val="none" w:sz="0" w:space="0" w:color="auto"/>
      </w:divBdr>
      <w:divsChild>
        <w:div w:id="953098225">
          <w:marLeft w:val="0"/>
          <w:marRight w:val="0"/>
          <w:marTop w:val="0"/>
          <w:marBottom w:val="0"/>
          <w:divBdr>
            <w:top w:val="none" w:sz="0" w:space="0" w:color="auto"/>
            <w:left w:val="none" w:sz="0" w:space="0" w:color="auto"/>
            <w:bottom w:val="none" w:sz="0" w:space="0" w:color="auto"/>
            <w:right w:val="none" w:sz="0" w:space="0" w:color="auto"/>
          </w:divBdr>
          <w:divsChild>
            <w:div w:id="152902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3091">
      <w:bodyDiv w:val="1"/>
      <w:marLeft w:val="0"/>
      <w:marRight w:val="0"/>
      <w:marTop w:val="0"/>
      <w:marBottom w:val="0"/>
      <w:divBdr>
        <w:top w:val="none" w:sz="0" w:space="0" w:color="auto"/>
        <w:left w:val="none" w:sz="0" w:space="0" w:color="auto"/>
        <w:bottom w:val="none" w:sz="0" w:space="0" w:color="auto"/>
        <w:right w:val="none" w:sz="0" w:space="0" w:color="auto"/>
      </w:divBdr>
      <w:divsChild>
        <w:div w:id="304358409">
          <w:marLeft w:val="0"/>
          <w:marRight w:val="0"/>
          <w:marTop w:val="0"/>
          <w:marBottom w:val="0"/>
          <w:divBdr>
            <w:top w:val="none" w:sz="0" w:space="0" w:color="auto"/>
            <w:left w:val="single" w:sz="6" w:space="0" w:color="CCCCCC"/>
            <w:bottom w:val="none" w:sz="0" w:space="0" w:color="auto"/>
            <w:right w:val="single" w:sz="6" w:space="0" w:color="CCCCCC"/>
          </w:divBdr>
          <w:divsChild>
            <w:div w:id="1490250526">
              <w:marLeft w:val="0"/>
              <w:marRight w:val="0"/>
              <w:marTop w:val="0"/>
              <w:marBottom w:val="0"/>
              <w:divBdr>
                <w:top w:val="none" w:sz="0" w:space="0" w:color="auto"/>
                <w:left w:val="none" w:sz="0" w:space="0" w:color="auto"/>
                <w:bottom w:val="none" w:sz="0" w:space="0" w:color="auto"/>
                <w:right w:val="none" w:sz="0" w:space="0" w:color="auto"/>
              </w:divBdr>
              <w:divsChild>
                <w:div w:id="1574856400">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975987802">
      <w:bodyDiv w:val="1"/>
      <w:marLeft w:val="0"/>
      <w:marRight w:val="0"/>
      <w:marTop w:val="0"/>
      <w:marBottom w:val="0"/>
      <w:divBdr>
        <w:top w:val="none" w:sz="0" w:space="0" w:color="auto"/>
        <w:left w:val="none" w:sz="0" w:space="0" w:color="auto"/>
        <w:bottom w:val="none" w:sz="0" w:space="0" w:color="auto"/>
        <w:right w:val="none" w:sz="0" w:space="0" w:color="auto"/>
      </w:divBdr>
      <w:divsChild>
        <w:div w:id="1990868132">
          <w:marLeft w:val="0"/>
          <w:marRight w:val="0"/>
          <w:marTop w:val="0"/>
          <w:marBottom w:val="0"/>
          <w:divBdr>
            <w:top w:val="none" w:sz="0" w:space="0" w:color="auto"/>
            <w:left w:val="single" w:sz="6" w:space="0" w:color="CCCCCC"/>
            <w:bottom w:val="none" w:sz="0" w:space="0" w:color="auto"/>
            <w:right w:val="single" w:sz="6" w:space="0" w:color="CCCCCC"/>
          </w:divBdr>
          <w:divsChild>
            <w:div w:id="651059650">
              <w:marLeft w:val="0"/>
              <w:marRight w:val="0"/>
              <w:marTop w:val="0"/>
              <w:marBottom w:val="0"/>
              <w:divBdr>
                <w:top w:val="none" w:sz="0" w:space="0" w:color="auto"/>
                <w:left w:val="none" w:sz="0" w:space="0" w:color="auto"/>
                <w:bottom w:val="none" w:sz="0" w:space="0" w:color="auto"/>
                <w:right w:val="none" w:sz="0" w:space="0" w:color="auto"/>
              </w:divBdr>
              <w:divsChild>
                <w:div w:id="2004893975">
                  <w:marLeft w:val="2475"/>
                  <w:marRight w:val="3150"/>
                  <w:marTop w:val="0"/>
                  <w:marBottom w:val="75"/>
                  <w:divBdr>
                    <w:top w:val="none" w:sz="0" w:space="0" w:color="auto"/>
                    <w:left w:val="none" w:sz="0" w:space="0" w:color="auto"/>
                    <w:bottom w:val="none" w:sz="0" w:space="0" w:color="auto"/>
                    <w:right w:val="none" w:sz="0" w:space="0" w:color="auto"/>
                  </w:divBdr>
                  <w:divsChild>
                    <w:div w:id="1877427121">
                      <w:marLeft w:val="0"/>
                      <w:marRight w:val="0"/>
                      <w:marTop w:val="0"/>
                      <w:marBottom w:val="150"/>
                      <w:divBdr>
                        <w:top w:val="none" w:sz="0" w:space="0" w:color="auto"/>
                        <w:left w:val="none" w:sz="0" w:space="0" w:color="auto"/>
                        <w:bottom w:val="none" w:sz="0" w:space="0" w:color="auto"/>
                        <w:right w:val="none" w:sz="0" w:space="0" w:color="auto"/>
                      </w:divBdr>
                      <w:divsChild>
                        <w:div w:id="1679843337">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99843883">
      <w:bodyDiv w:val="1"/>
      <w:marLeft w:val="0"/>
      <w:marRight w:val="0"/>
      <w:marTop w:val="0"/>
      <w:marBottom w:val="0"/>
      <w:divBdr>
        <w:top w:val="none" w:sz="0" w:space="0" w:color="auto"/>
        <w:left w:val="none" w:sz="0" w:space="0" w:color="auto"/>
        <w:bottom w:val="none" w:sz="0" w:space="0" w:color="auto"/>
        <w:right w:val="none" w:sz="0" w:space="0" w:color="auto"/>
      </w:divBdr>
      <w:divsChild>
        <w:div w:id="1638491216">
          <w:marLeft w:val="0"/>
          <w:marRight w:val="0"/>
          <w:marTop w:val="0"/>
          <w:marBottom w:val="0"/>
          <w:divBdr>
            <w:top w:val="none" w:sz="0" w:space="0" w:color="auto"/>
            <w:left w:val="single" w:sz="6" w:space="0" w:color="CCCCCC"/>
            <w:bottom w:val="none" w:sz="0" w:space="0" w:color="auto"/>
            <w:right w:val="single" w:sz="6" w:space="0" w:color="CCCCCC"/>
          </w:divBdr>
          <w:divsChild>
            <w:div w:id="562839641">
              <w:marLeft w:val="0"/>
              <w:marRight w:val="0"/>
              <w:marTop w:val="0"/>
              <w:marBottom w:val="0"/>
              <w:divBdr>
                <w:top w:val="none" w:sz="0" w:space="0" w:color="auto"/>
                <w:left w:val="none" w:sz="0" w:space="0" w:color="auto"/>
                <w:bottom w:val="none" w:sz="0" w:space="0" w:color="auto"/>
                <w:right w:val="none" w:sz="0" w:space="0" w:color="auto"/>
              </w:divBdr>
              <w:divsChild>
                <w:div w:id="2010910782">
                  <w:marLeft w:val="2475"/>
                  <w:marRight w:val="3150"/>
                  <w:marTop w:val="0"/>
                  <w:marBottom w:val="75"/>
                  <w:divBdr>
                    <w:top w:val="none" w:sz="0" w:space="0" w:color="auto"/>
                    <w:left w:val="none" w:sz="0" w:space="0" w:color="auto"/>
                    <w:bottom w:val="none" w:sz="0" w:space="0" w:color="auto"/>
                    <w:right w:val="none" w:sz="0" w:space="0" w:color="auto"/>
                  </w:divBdr>
                  <w:divsChild>
                    <w:div w:id="1041629217">
                      <w:marLeft w:val="0"/>
                      <w:marRight w:val="0"/>
                      <w:marTop w:val="150"/>
                      <w:marBottom w:val="150"/>
                      <w:divBdr>
                        <w:top w:val="none" w:sz="0" w:space="0" w:color="auto"/>
                        <w:left w:val="none" w:sz="0" w:space="0" w:color="auto"/>
                        <w:bottom w:val="none" w:sz="0" w:space="0" w:color="auto"/>
                        <w:right w:val="none" w:sz="0" w:space="0" w:color="auto"/>
                      </w:divBdr>
                      <w:divsChild>
                        <w:div w:id="2127578675">
                          <w:marLeft w:val="0"/>
                          <w:marRight w:val="0"/>
                          <w:marTop w:val="0"/>
                          <w:marBottom w:val="0"/>
                          <w:divBdr>
                            <w:top w:val="none" w:sz="0" w:space="0" w:color="auto"/>
                            <w:left w:val="none" w:sz="0" w:space="0" w:color="auto"/>
                            <w:bottom w:val="none" w:sz="0" w:space="0" w:color="auto"/>
                            <w:right w:val="none" w:sz="0" w:space="0" w:color="auto"/>
                          </w:divBdr>
                          <w:divsChild>
                            <w:div w:id="902176833">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8262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44001">
      <w:bodyDiv w:val="1"/>
      <w:marLeft w:val="0"/>
      <w:marRight w:val="0"/>
      <w:marTop w:val="0"/>
      <w:marBottom w:val="0"/>
      <w:divBdr>
        <w:top w:val="none" w:sz="0" w:space="0" w:color="auto"/>
        <w:left w:val="none" w:sz="0" w:space="0" w:color="auto"/>
        <w:bottom w:val="none" w:sz="0" w:space="0" w:color="auto"/>
        <w:right w:val="none" w:sz="0" w:space="0" w:color="auto"/>
      </w:divBdr>
      <w:divsChild>
        <w:div w:id="287013409">
          <w:marLeft w:val="0"/>
          <w:marRight w:val="0"/>
          <w:marTop w:val="0"/>
          <w:marBottom w:val="0"/>
          <w:divBdr>
            <w:top w:val="none" w:sz="0" w:space="0" w:color="auto"/>
            <w:left w:val="single" w:sz="6" w:space="0" w:color="CCCCCC"/>
            <w:bottom w:val="none" w:sz="0" w:space="0" w:color="auto"/>
            <w:right w:val="single" w:sz="6" w:space="0" w:color="CCCCCC"/>
          </w:divBdr>
          <w:divsChild>
            <w:div w:id="523130536">
              <w:marLeft w:val="0"/>
              <w:marRight w:val="0"/>
              <w:marTop w:val="0"/>
              <w:marBottom w:val="0"/>
              <w:divBdr>
                <w:top w:val="none" w:sz="0" w:space="0" w:color="auto"/>
                <w:left w:val="none" w:sz="0" w:space="0" w:color="auto"/>
                <w:bottom w:val="none" w:sz="0" w:space="0" w:color="auto"/>
                <w:right w:val="none" w:sz="0" w:space="0" w:color="auto"/>
              </w:divBdr>
              <w:divsChild>
                <w:div w:id="363095131">
                  <w:marLeft w:val="2475"/>
                  <w:marRight w:val="3150"/>
                  <w:marTop w:val="0"/>
                  <w:marBottom w:val="75"/>
                  <w:divBdr>
                    <w:top w:val="none" w:sz="0" w:space="0" w:color="auto"/>
                    <w:left w:val="none" w:sz="0" w:space="0" w:color="auto"/>
                    <w:bottom w:val="none" w:sz="0" w:space="0" w:color="auto"/>
                    <w:right w:val="none" w:sz="0" w:space="0" w:color="auto"/>
                  </w:divBdr>
                  <w:divsChild>
                    <w:div w:id="1781531645">
                      <w:marLeft w:val="0"/>
                      <w:marRight w:val="0"/>
                      <w:marTop w:val="0"/>
                      <w:marBottom w:val="150"/>
                      <w:divBdr>
                        <w:top w:val="none" w:sz="0" w:space="0" w:color="auto"/>
                        <w:left w:val="none" w:sz="0" w:space="0" w:color="auto"/>
                        <w:bottom w:val="none" w:sz="0" w:space="0" w:color="auto"/>
                        <w:right w:val="none" w:sz="0" w:space="0" w:color="auto"/>
                      </w:divBdr>
                      <w:divsChild>
                        <w:div w:id="73677926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18773854">
      <w:bodyDiv w:val="1"/>
      <w:marLeft w:val="0"/>
      <w:marRight w:val="0"/>
      <w:marTop w:val="0"/>
      <w:marBottom w:val="0"/>
      <w:divBdr>
        <w:top w:val="none" w:sz="0" w:space="0" w:color="auto"/>
        <w:left w:val="none" w:sz="0" w:space="0" w:color="auto"/>
        <w:bottom w:val="none" w:sz="0" w:space="0" w:color="auto"/>
        <w:right w:val="none" w:sz="0" w:space="0" w:color="auto"/>
      </w:divBdr>
      <w:divsChild>
        <w:div w:id="848830045">
          <w:marLeft w:val="0"/>
          <w:marRight w:val="0"/>
          <w:marTop w:val="0"/>
          <w:marBottom w:val="0"/>
          <w:divBdr>
            <w:top w:val="none" w:sz="0" w:space="0" w:color="auto"/>
            <w:left w:val="single" w:sz="6" w:space="0" w:color="CCCCCC"/>
            <w:bottom w:val="none" w:sz="0" w:space="0" w:color="auto"/>
            <w:right w:val="single" w:sz="6" w:space="0" w:color="CCCCCC"/>
          </w:divBdr>
          <w:divsChild>
            <w:div w:id="48916999">
              <w:marLeft w:val="0"/>
              <w:marRight w:val="0"/>
              <w:marTop w:val="0"/>
              <w:marBottom w:val="0"/>
              <w:divBdr>
                <w:top w:val="none" w:sz="0" w:space="0" w:color="auto"/>
                <w:left w:val="none" w:sz="0" w:space="0" w:color="auto"/>
                <w:bottom w:val="none" w:sz="0" w:space="0" w:color="auto"/>
                <w:right w:val="none" w:sz="0" w:space="0" w:color="auto"/>
              </w:divBdr>
              <w:divsChild>
                <w:div w:id="152918736">
                  <w:marLeft w:val="2475"/>
                  <w:marRight w:val="3150"/>
                  <w:marTop w:val="0"/>
                  <w:marBottom w:val="75"/>
                  <w:divBdr>
                    <w:top w:val="none" w:sz="0" w:space="0" w:color="auto"/>
                    <w:left w:val="none" w:sz="0" w:space="0" w:color="auto"/>
                    <w:bottom w:val="none" w:sz="0" w:space="0" w:color="auto"/>
                    <w:right w:val="none" w:sz="0" w:space="0" w:color="auto"/>
                  </w:divBdr>
                  <w:divsChild>
                    <w:div w:id="675766576">
                      <w:marLeft w:val="0"/>
                      <w:marRight w:val="0"/>
                      <w:marTop w:val="0"/>
                      <w:marBottom w:val="150"/>
                      <w:divBdr>
                        <w:top w:val="none" w:sz="0" w:space="0" w:color="auto"/>
                        <w:left w:val="none" w:sz="0" w:space="0" w:color="auto"/>
                        <w:bottom w:val="none" w:sz="0" w:space="0" w:color="auto"/>
                        <w:right w:val="none" w:sz="0" w:space="0" w:color="auto"/>
                      </w:divBdr>
                      <w:divsChild>
                        <w:div w:id="29309647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47901135">
      <w:bodyDiv w:val="1"/>
      <w:marLeft w:val="0"/>
      <w:marRight w:val="0"/>
      <w:marTop w:val="0"/>
      <w:marBottom w:val="0"/>
      <w:divBdr>
        <w:top w:val="none" w:sz="0" w:space="0" w:color="auto"/>
        <w:left w:val="none" w:sz="0" w:space="0" w:color="auto"/>
        <w:bottom w:val="none" w:sz="0" w:space="0" w:color="auto"/>
        <w:right w:val="none" w:sz="0" w:space="0" w:color="auto"/>
      </w:divBdr>
      <w:divsChild>
        <w:div w:id="1470201151">
          <w:marLeft w:val="0"/>
          <w:marRight w:val="0"/>
          <w:marTop w:val="0"/>
          <w:marBottom w:val="0"/>
          <w:divBdr>
            <w:top w:val="none" w:sz="0" w:space="0" w:color="auto"/>
            <w:left w:val="none" w:sz="0" w:space="0" w:color="auto"/>
            <w:bottom w:val="none" w:sz="0" w:space="0" w:color="auto"/>
            <w:right w:val="none" w:sz="0" w:space="0" w:color="auto"/>
          </w:divBdr>
          <w:divsChild>
            <w:div w:id="2133861354">
              <w:marLeft w:val="0"/>
              <w:marRight w:val="0"/>
              <w:marTop w:val="0"/>
              <w:marBottom w:val="0"/>
              <w:divBdr>
                <w:top w:val="none" w:sz="0" w:space="0" w:color="auto"/>
                <w:left w:val="none" w:sz="0" w:space="0" w:color="auto"/>
                <w:bottom w:val="none" w:sz="0" w:space="0" w:color="auto"/>
                <w:right w:val="none" w:sz="0" w:space="0" w:color="auto"/>
              </w:divBdr>
              <w:divsChild>
                <w:div w:id="468130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48598037">
      <w:bodyDiv w:val="1"/>
      <w:marLeft w:val="0"/>
      <w:marRight w:val="0"/>
      <w:marTop w:val="0"/>
      <w:marBottom w:val="0"/>
      <w:divBdr>
        <w:top w:val="none" w:sz="0" w:space="0" w:color="auto"/>
        <w:left w:val="none" w:sz="0" w:space="0" w:color="auto"/>
        <w:bottom w:val="none" w:sz="0" w:space="0" w:color="auto"/>
        <w:right w:val="none" w:sz="0" w:space="0" w:color="auto"/>
      </w:divBdr>
      <w:divsChild>
        <w:div w:id="1755543627">
          <w:marLeft w:val="0"/>
          <w:marRight w:val="0"/>
          <w:marTop w:val="0"/>
          <w:marBottom w:val="0"/>
          <w:divBdr>
            <w:top w:val="none" w:sz="0" w:space="0" w:color="auto"/>
            <w:left w:val="single" w:sz="6" w:space="0" w:color="CCCCCC"/>
            <w:bottom w:val="none" w:sz="0" w:space="0" w:color="auto"/>
            <w:right w:val="single" w:sz="6" w:space="0" w:color="CCCCCC"/>
          </w:divBdr>
          <w:divsChild>
            <w:div w:id="2117748950">
              <w:marLeft w:val="0"/>
              <w:marRight w:val="0"/>
              <w:marTop w:val="0"/>
              <w:marBottom w:val="0"/>
              <w:divBdr>
                <w:top w:val="none" w:sz="0" w:space="0" w:color="auto"/>
                <w:left w:val="none" w:sz="0" w:space="0" w:color="auto"/>
                <w:bottom w:val="none" w:sz="0" w:space="0" w:color="auto"/>
                <w:right w:val="none" w:sz="0" w:space="0" w:color="auto"/>
              </w:divBdr>
              <w:divsChild>
                <w:div w:id="894894787">
                  <w:marLeft w:val="2475"/>
                  <w:marRight w:val="3150"/>
                  <w:marTop w:val="0"/>
                  <w:marBottom w:val="75"/>
                  <w:divBdr>
                    <w:top w:val="none" w:sz="0" w:space="0" w:color="auto"/>
                    <w:left w:val="none" w:sz="0" w:space="0" w:color="auto"/>
                    <w:bottom w:val="none" w:sz="0" w:space="0" w:color="auto"/>
                    <w:right w:val="none" w:sz="0" w:space="0" w:color="auto"/>
                  </w:divBdr>
                  <w:divsChild>
                    <w:div w:id="919287826">
                      <w:blockQuote w:val="1"/>
                      <w:marLeft w:val="720"/>
                      <w:marRight w:val="720"/>
                      <w:marTop w:val="100"/>
                      <w:marBottom w:val="100"/>
                      <w:divBdr>
                        <w:top w:val="none" w:sz="0" w:space="0" w:color="auto"/>
                        <w:left w:val="none" w:sz="0" w:space="0" w:color="auto"/>
                        <w:bottom w:val="none" w:sz="0" w:space="0" w:color="auto"/>
                        <w:right w:val="none" w:sz="0" w:space="0" w:color="auto"/>
                      </w:divBdr>
                    </w:div>
                    <w:div w:id="360207733">
                      <w:blockQuote w:val="1"/>
                      <w:marLeft w:val="720"/>
                      <w:marRight w:val="720"/>
                      <w:marTop w:val="100"/>
                      <w:marBottom w:val="100"/>
                      <w:divBdr>
                        <w:top w:val="none" w:sz="0" w:space="0" w:color="auto"/>
                        <w:left w:val="none" w:sz="0" w:space="0" w:color="auto"/>
                        <w:bottom w:val="none" w:sz="0" w:space="0" w:color="auto"/>
                        <w:right w:val="none" w:sz="0" w:space="0" w:color="auto"/>
                      </w:divBdr>
                    </w:div>
                    <w:div w:id="44913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68604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66029563">
      <w:bodyDiv w:val="1"/>
      <w:marLeft w:val="0"/>
      <w:marRight w:val="0"/>
      <w:marTop w:val="0"/>
      <w:marBottom w:val="0"/>
      <w:divBdr>
        <w:top w:val="none" w:sz="0" w:space="0" w:color="auto"/>
        <w:left w:val="none" w:sz="0" w:space="0" w:color="auto"/>
        <w:bottom w:val="none" w:sz="0" w:space="0" w:color="auto"/>
        <w:right w:val="none" w:sz="0" w:space="0" w:color="auto"/>
      </w:divBdr>
      <w:divsChild>
        <w:div w:id="879824673">
          <w:marLeft w:val="0"/>
          <w:marRight w:val="0"/>
          <w:marTop w:val="0"/>
          <w:marBottom w:val="0"/>
          <w:divBdr>
            <w:top w:val="none" w:sz="0" w:space="0" w:color="auto"/>
            <w:left w:val="single" w:sz="6" w:space="0" w:color="CCCCCC"/>
            <w:bottom w:val="none" w:sz="0" w:space="0" w:color="auto"/>
            <w:right w:val="single" w:sz="6" w:space="0" w:color="CCCCCC"/>
          </w:divBdr>
          <w:divsChild>
            <w:div w:id="1493106829">
              <w:marLeft w:val="0"/>
              <w:marRight w:val="0"/>
              <w:marTop w:val="0"/>
              <w:marBottom w:val="0"/>
              <w:divBdr>
                <w:top w:val="none" w:sz="0" w:space="0" w:color="auto"/>
                <w:left w:val="none" w:sz="0" w:space="0" w:color="auto"/>
                <w:bottom w:val="none" w:sz="0" w:space="0" w:color="auto"/>
                <w:right w:val="none" w:sz="0" w:space="0" w:color="auto"/>
              </w:divBdr>
              <w:divsChild>
                <w:div w:id="47193012">
                  <w:marLeft w:val="2475"/>
                  <w:marRight w:val="3150"/>
                  <w:marTop w:val="0"/>
                  <w:marBottom w:val="75"/>
                  <w:divBdr>
                    <w:top w:val="none" w:sz="0" w:space="0" w:color="auto"/>
                    <w:left w:val="none" w:sz="0" w:space="0" w:color="auto"/>
                    <w:bottom w:val="none" w:sz="0" w:space="0" w:color="auto"/>
                    <w:right w:val="none" w:sz="0" w:space="0" w:color="auto"/>
                  </w:divBdr>
                  <w:divsChild>
                    <w:div w:id="91247015">
                      <w:marLeft w:val="0"/>
                      <w:marRight w:val="0"/>
                      <w:marTop w:val="0"/>
                      <w:marBottom w:val="150"/>
                      <w:divBdr>
                        <w:top w:val="none" w:sz="0" w:space="0" w:color="auto"/>
                        <w:left w:val="none" w:sz="0" w:space="0" w:color="auto"/>
                        <w:bottom w:val="none" w:sz="0" w:space="0" w:color="auto"/>
                        <w:right w:val="none" w:sz="0" w:space="0" w:color="auto"/>
                      </w:divBdr>
                      <w:divsChild>
                        <w:div w:id="44361853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67796955">
      <w:bodyDiv w:val="1"/>
      <w:marLeft w:val="0"/>
      <w:marRight w:val="0"/>
      <w:marTop w:val="0"/>
      <w:marBottom w:val="0"/>
      <w:divBdr>
        <w:top w:val="none" w:sz="0" w:space="0" w:color="auto"/>
        <w:left w:val="none" w:sz="0" w:space="0" w:color="auto"/>
        <w:bottom w:val="none" w:sz="0" w:space="0" w:color="auto"/>
        <w:right w:val="none" w:sz="0" w:space="0" w:color="auto"/>
      </w:divBdr>
      <w:divsChild>
        <w:div w:id="610864959">
          <w:marLeft w:val="0"/>
          <w:marRight w:val="0"/>
          <w:marTop w:val="0"/>
          <w:marBottom w:val="0"/>
          <w:divBdr>
            <w:top w:val="none" w:sz="0" w:space="0" w:color="auto"/>
            <w:left w:val="none" w:sz="0" w:space="0" w:color="auto"/>
            <w:bottom w:val="none" w:sz="0" w:space="0" w:color="auto"/>
            <w:right w:val="none" w:sz="0" w:space="0" w:color="auto"/>
          </w:divBdr>
          <w:divsChild>
            <w:div w:id="10230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6782">
      <w:bodyDiv w:val="1"/>
      <w:marLeft w:val="0"/>
      <w:marRight w:val="0"/>
      <w:marTop w:val="0"/>
      <w:marBottom w:val="0"/>
      <w:divBdr>
        <w:top w:val="none" w:sz="0" w:space="0" w:color="auto"/>
        <w:left w:val="none" w:sz="0" w:space="0" w:color="auto"/>
        <w:bottom w:val="none" w:sz="0" w:space="0" w:color="auto"/>
        <w:right w:val="none" w:sz="0" w:space="0" w:color="auto"/>
      </w:divBdr>
      <w:divsChild>
        <w:div w:id="1081217592">
          <w:marLeft w:val="0"/>
          <w:marRight w:val="0"/>
          <w:marTop w:val="0"/>
          <w:marBottom w:val="0"/>
          <w:divBdr>
            <w:top w:val="none" w:sz="0" w:space="0" w:color="auto"/>
            <w:left w:val="single" w:sz="6" w:space="0" w:color="CCCCCC"/>
            <w:bottom w:val="none" w:sz="0" w:space="0" w:color="auto"/>
            <w:right w:val="single" w:sz="6" w:space="0" w:color="CCCCCC"/>
          </w:divBdr>
          <w:divsChild>
            <w:div w:id="1524783592">
              <w:marLeft w:val="0"/>
              <w:marRight w:val="0"/>
              <w:marTop w:val="0"/>
              <w:marBottom w:val="0"/>
              <w:divBdr>
                <w:top w:val="none" w:sz="0" w:space="0" w:color="auto"/>
                <w:left w:val="none" w:sz="0" w:space="0" w:color="auto"/>
                <w:bottom w:val="none" w:sz="0" w:space="0" w:color="auto"/>
                <w:right w:val="none" w:sz="0" w:space="0" w:color="auto"/>
              </w:divBdr>
            </w:div>
            <w:div w:id="1614089002">
              <w:marLeft w:val="0"/>
              <w:marRight w:val="0"/>
              <w:marTop w:val="0"/>
              <w:marBottom w:val="0"/>
              <w:divBdr>
                <w:top w:val="none" w:sz="0" w:space="0" w:color="auto"/>
                <w:left w:val="none" w:sz="0" w:space="0" w:color="auto"/>
                <w:bottom w:val="none" w:sz="0" w:space="0" w:color="auto"/>
                <w:right w:val="none" w:sz="0" w:space="0" w:color="auto"/>
              </w:divBdr>
              <w:divsChild>
                <w:div w:id="1455520472">
                  <w:marLeft w:val="2475"/>
                  <w:marRight w:val="3150"/>
                  <w:marTop w:val="0"/>
                  <w:marBottom w:val="75"/>
                  <w:divBdr>
                    <w:top w:val="none" w:sz="0" w:space="0" w:color="auto"/>
                    <w:left w:val="none" w:sz="0" w:space="0" w:color="auto"/>
                    <w:bottom w:val="none" w:sz="0" w:space="0" w:color="auto"/>
                    <w:right w:val="none" w:sz="0" w:space="0" w:color="auto"/>
                  </w:divBdr>
                  <w:divsChild>
                    <w:div w:id="215121461">
                      <w:marLeft w:val="0"/>
                      <w:marRight w:val="0"/>
                      <w:marTop w:val="150"/>
                      <w:marBottom w:val="150"/>
                      <w:divBdr>
                        <w:top w:val="none" w:sz="0" w:space="0" w:color="auto"/>
                        <w:left w:val="none" w:sz="0" w:space="0" w:color="auto"/>
                        <w:bottom w:val="none" w:sz="0" w:space="0" w:color="auto"/>
                        <w:right w:val="none" w:sz="0" w:space="0" w:color="auto"/>
                      </w:divBdr>
                      <w:divsChild>
                        <w:div w:id="521213307">
                          <w:marLeft w:val="0"/>
                          <w:marRight w:val="0"/>
                          <w:marTop w:val="0"/>
                          <w:marBottom w:val="0"/>
                          <w:divBdr>
                            <w:top w:val="none" w:sz="0" w:space="0" w:color="auto"/>
                            <w:left w:val="none" w:sz="0" w:space="0" w:color="auto"/>
                            <w:bottom w:val="none" w:sz="0" w:space="0" w:color="auto"/>
                            <w:right w:val="none" w:sz="0" w:space="0" w:color="auto"/>
                          </w:divBdr>
                          <w:divsChild>
                            <w:div w:id="720178798">
                              <w:marLeft w:val="0"/>
                              <w:marRight w:val="0"/>
                              <w:marTop w:val="0"/>
                              <w:marBottom w:val="0"/>
                              <w:divBdr>
                                <w:top w:val="none" w:sz="0" w:space="0" w:color="auto"/>
                                <w:left w:val="single" w:sz="6" w:space="0" w:color="A4D8D3"/>
                                <w:bottom w:val="none" w:sz="0" w:space="0" w:color="auto"/>
                                <w:right w:val="single" w:sz="6" w:space="2" w:color="A4D8D3"/>
                              </w:divBdr>
                              <w:divsChild>
                                <w:div w:id="710038922">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2098822059">
      <w:bodyDiv w:val="1"/>
      <w:marLeft w:val="0"/>
      <w:marRight w:val="0"/>
      <w:marTop w:val="0"/>
      <w:marBottom w:val="0"/>
      <w:divBdr>
        <w:top w:val="none" w:sz="0" w:space="0" w:color="auto"/>
        <w:left w:val="none" w:sz="0" w:space="0" w:color="auto"/>
        <w:bottom w:val="none" w:sz="0" w:space="0" w:color="auto"/>
        <w:right w:val="none" w:sz="0" w:space="0" w:color="auto"/>
      </w:divBdr>
      <w:divsChild>
        <w:div w:id="1820925230">
          <w:marLeft w:val="0"/>
          <w:marRight w:val="0"/>
          <w:marTop w:val="0"/>
          <w:marBottom w:val="0"/>
          <w:divBdr>
            <w:top w:val="none" w:sz="0" w:space="0" w:color="auto"/>
            <w:left w:val="single" w:sz="6" w:space="0" w:color="CCCCCC"/>
            <w:bottom w:val="none" w:sz="0" w:space="0" w:color="auto"/>
            <w:right w:val="single" w:sz="6" w:space="0" w:color="CCCCCC"/>
          </w:divBdr>
          <w:divsChild>
            <w:div w:id="1870147190">
              <w:marLeft w:val="0"/>
              <w:marRight w:val="0"/>
              <w:marTop w:val="0"/>
              <w:marBottom w:val="0"/>
              <w:divBdr>
                <w:top w:val="none" w:sz="0" w:space="0" w:color="auto"/>
                <w:left w:val="none" w:sz="0" w:space="0" w:color="auto"/>
                <w:bottom w:val="none" w:sz="0" w:space="0" w:color="auto"/>
                <w:right w:val="none" w:sz="0" w:space="0" w:color="auto"/>
              </w:divBdr>
              <w:divsChild>
                <w:div w:id="1638755081">
                  <w:marLeft w:val="2475"/>
                  <w:marRight w:val="3150"/>
                  <w:marTop w:val="0"/>
                  <w:marBottom w:val="75"/>
                  <w:divBdr>
                    <w:top w:val="none" w:sz="0" w:space="0" w:color="auto"/>
                    <w:left w:val="none" w:sz="0" w:space="0" w:color="auto"/>
                    <w:bottom w:val="none" w:sz="0" w:space="0" w:color="auto"/>
                    <w:right w:val="none" w:sz="0" w:space="0" w:color="auto"/>
                  </w:divBdr>
                  <w:divsChild>
                    <w:div w:id="93717193">
                      <w:marLeft w:val="0"/>
                      <w:marRight w:val="0"/>
                      <w:marTop w:val="0"/>
                      <w:marBottom w:val="150"/>
                      <w:divBdr>
                        <w:top w:val="none" w:sz="0" w:space="0" w:color="auto"/>
                        <w:left w:val="none" w:sz="0" w:space="0" w:color="auto"/>
                        <w:bottom w:val="none" w:sz="0" w:space="0" w:color="auto"/>
                        <w:right w:val="none" w:sz="0" w:space="0" w:color="auto"/>
                      </w:divBdr>
                      <w:divsChild>
                        <w:div w:id="130777716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28427505">
      <w:bodyDiv w:val="1"/>
      <w:marLeft w:val="0"/>
      <w:marRight w:val="0"/>
      <w:marTop w:val="0"/>
      <w:marBottom w:val="0"/>
      <w:divBdr>
        <w:top w:val="none" w:sz="0" w:space="0" w:color="auto"/>
        <w:left w:val="none" w:sz="0" w:space="0" w:color="auto"/>
        <w:bottom w:val="none" w:sz="0" w:space="0" w:color="auto"/>
        <w:right w:val="none" w:sz="0" w:space="0" w:color="auto"/>
      </w:divBdr>
      <w:divsChild>
        <w:div w:id="937061433">
          <w:marLeft w:val="0"/>
          <w:marRight w:val="0"/>
          <w:marTop w:val="0"/>
          <w:marBottom w:val="0"/>
          <w:divBdr>
            <w:top w:val="none" w:sz="0" w:space="0" w:color="auto"/>
            <w:left w:val="single" w:sz="6" w:space="0" w:color="CCCCCC"/>
            <w:bottom w:val="none" w:sz="0" w:space="0" w:color="auto"/>
            <w:right w:val="single" w:sz="6" w:space="0" w:color="CCCCCC"/>
          </w:divBdr>
          <w:divsChild>
            <w:div w:id="1987513526">
              <w:marLeft w:val="0"/>
              <w:marRight w:val="0"/>
              <w:marTop w:val="0"/>
              <w:marBottom w:val="0"/>
              <w:divBdr>
                <w:top w:val="none" w:sz="0" w:space="0" w:color="auto"/>
                <w:left w:val="none" w:sz="0" w:space="0" w:color="auto"/>
                <w:bottom w:val="none" w:sz="0" w:space="0" w:color="auto"/>
                <w:right w:val="none" w:sz="0" w:space="0" w:color="auto"/>
              </w:divBdr>
              <w:divsChild>
                <w:div w:id="1936207191">
                  <w:marLeft w:val="2475"/>
                  <w:marRight w:val="3150"/>
                  <w:marTop w:val="0"/>
                  <w:marBottom w:val="75"/>
                  <w:divBdr>
                    <w:top w:val="none" w:sz="0" w:space="0" w:color="auto"/>
                    <w:left w:val="none" w:sz="0" w:space="0" w:color="auto"/>
                    <w:bottom w:val="none" w:sz="0" w:space="0" w:color="auto"/>
                    <w:right w:val="none" w:sz="0" w:space="0" w:color="auto"/>
                  </w:divBdr>
                  <w:divsChild>
                    <w:div w:id="1252197746">
                      <w:marLeft w:val="0"/>
                      <w:marRight w:val="0"/>
                      <w:marTop w:val="150"/>
                      <w:marBottom w:val="150"/>
                      <w:divBdr>
                        <w:top w:val="none" w:sz="0" w:space="0" w:color="auto"/>
                        <w:left w:val="none" w:sz="0" w:space="0" w:color="auto"/>
                        <w:bottom w:val="none" w:sz="0" w:space="0" w:color="auto"/>
                        <w:right w:val="none" w:sz="0" w:space="0" w:color="auto"/>
                      </w:divBdr>
                      <w:divsChild>
                        <w:div w:id="2002806560">
                          <w:marLeft w:val="0"/>
                          <w:marRight w:val="0"/>
                          <w:marTop w:val="0"/>
                          <w:marBottom w:val="0"/>
                          <w:divBdr>
                            <w:top w:val="none" w:sz="0" w:space="0" w:color="auto"/>
                            <w:left w:val="none" w:sz="0" w:space="0" w:color="auto"/>
                            <w:bottom w:val="none" w:sz="0" w:space="0" w:color="auto"/>
                            <w:right w:val="none" w:sz="0" w:space="0" w:color="auto"/>
                          </w:divBdr>
                          <w:divsChild>
                            <w:div w:id="9733445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131242362">
      <w:bodyDiv w:val="1"/>
      <w:marLeft w:val="0"/>
      <w:marRight w:val="0"/>
      <w:marTop w:val="0"/>
      <w:marBottom w:val="0"/>
      <w:divBdr>
        <w:top w:val="none" w:sz="0" w:space="0" w:color="auto"/>
        <w:left w:val="none" w:sz="0" w:space="0" w:color="auto"/>
        <w:bottom w:val="none" w:sz="0" w:space="0" w:color="auto"/>
        <w:right w:val="none" w:sz="0" w:space="0" w:color="auto"/>
      </w:divBdr>
      <w:divsChild>
        <w:div w:id="125707770">
          <w:marLeft w:val="0"/>
          <w:marRight w:val="0"/>
          <w:marTop w:val="0"/>
          <w:marBottom w:val="0"/>
          <w:divBdr>
            <w:top w:val="none" w:sz="0" w:space="0" w:color="auto"/>
            <w:left w:val="single" w:sz="6" w:space="0" w:color="CCCCCC"/>
            <w:bottom w:val="none" w:sz="0" w:space="0" w:color="auto"/>
            <w:right w:val="single" w:sz="6" w:space="0" w:color="CCCCCC"/>
          </w:divBdr>
          <w:divsChild>
            <w:div w:id="1155491834">
              <w:marLeft w:val="0"/>
              <w:marRight w:val="0"/>
              <w:marTop w:val="0"/>
              <w:marBottom w:val="0"/>
              <w:divBdr>
                <w:top w:val="none" w:sz="0" w:space="0" w:color="auto"/>
                <w:left w:val="none" w:sz="0" w:space="0" w:color="auto"/>
                <w:bottom w:val="none" w:sz="0" w:space="0" w:color="auto"/>
                <w:right w:val="none" w:sz="0" w:space="0" w:color="auto"/>
              </w:divBdr>
              <w:divsChild>
                <w:div w:id="1474177319">
                  <w:marLeft w:val="2475"/>
                  <w:marRight w:val="3150"/>
                  <w:marTop w:val="0"/>
                  <w:marBottom w:val="75"/>
                  <w:divBdr>
                    <w:top w:val="none" w:sz="0" w:space="0" w:color="auto"/>
                    <w:left w:val="none" w:sz="0" w:space="0" w:color="auto"/>
                    <w:bottom w:val="none" w:sz="0" w:space="0" w:color="auto"/>
                    <w:right w:val="none" w:sz="0" w:space="0" w:color="auto"/>
                  </w:divBdr>
                  <w:divsChild>
                    <w:div w:id="547374214">
                      <w:marLeft w:val="0"/>
                      <w:marRight w:val="0"/>
                      <w:marTop w:val="0"/>
                      <w:marBottom w:val="150"/>
                      <w:divBdr>
                        <w:top w:val="none" w:sz="0" w:space="0" w:color="auto"/>
                        <w:left w:val="none" w:sz="0" w:space="0" w:color="auto"/>
                        <w:bottom w:val="none" w:sz="0" w:space="0" w:color="auto"/>
                        <w:right w:val="none" w:sz="0" w:space="0" w:color="auto"/>
                      </w:divBdr>
                      <w:divsChild>
                        <w:div w:id="141245941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2625883">
      <w:bodyDiv w:val="1"/>
      <w:marLeft w:val="0"/>
      <w:marRight w:val="0"/>
      <w:marTop w:val="0"/>
      <w:marBottom w:val="0"/>
      <w:divBdr>
        <w:top w:val="none" w:sz="0" w:space="0" w:color="auto"/>
        <w:left w:val="none" w:sz="0" w:space="0" w:color="auto"/>
        <w:bottom w:val="none" w:sz="0" w:space="0" w:color="auto"/>
        <w:right w:val="none" w:sz="0" w:space="0" w:color="auto"/>
      </w:divBdr>
      <w:divsChild>
        <w:div w:id="1159540349">
          <w:marLeft w:val="0"/>
          <w:marRight w:val="0"/>
          <w:marTop w:val="0"/>
          <w:marBottom w:val="0"/>
          <w:divBdr>
            <w:top w:val="none" w:sz="0" w:space="0" w:color="auto"/>
            <w:left w:val="single" w:sz="6" w:space="0" w:color="CCCCCC"/>
            <w:bottom w:val="none" w:sz="0" w:space="0" w:color="auto"/>
            <w:right w:val="single" w:sz="6" w:space="0" w:color="CCCCCC"/>
          </w:divBdr>
          <w:divsChild>
            <w:div w:id="1953974272">
              <w:marLeft w:val="0"/>
              <w:marRight w:val="0"/>
              <w:marTop w:val="0"/>
              <w:marBottom w:val="0"/>
              <w:divBdr>
                <w:top w:val="none" w:sz="0" w:space="0" w:color="auto"/>
                <w:left w:val="none" w:sz="0" w:space="0" w:color="auto"/>
                <w:bottom w:val="none" w:sz="0" w:space="0" w:color="auto"/>
                <w:right w:val="none" w:sz="0" w:space="0" w:color="auto"/>
              </w:divBdr>
              <w:divsChild>
                <w:div w:id="1389450252">
                  <w:marLeft w:val="2475"/>
                  <w:marRight w:val="3150"/>
                  <w:marTop w:val="0"/>
                  <w:marBottom w:val="75"/>
                  <w:divBdr>
                    <w:top w:val="none" w:sz="0" w:space="0" w:color="auto"/>
                    <w:left w:val="none" w:sz="0" w:space="0" w:color="auto"/>
                    <w:bottom w:val="none" w:sz="0" w:space="0" w:color="auto"/>
                    <w:right w:val="none" w:sz="0" w:space="0" w:color="auto"/>
                  </w:divBdr>
                  <w:divsChild>
                    <w:div w:id="1356419236">
                      <w:marLeft w:val="0"/>
                      <w:marRight w:val="0"/>
                      <w:marTop w:val="0"/>
                      <w:marBottom w:val="150"/>
                      <w:divBdr>
                        <w:top w:val="none" w:sz="0" w:space="0" w:color="auto"/>
                        <w:left w:val="none" w:sz="0" w:space="0" w:color="auto"/>
                        <w:bottom w:val="none" w:sz="0" w:space="0" w:color="auto"/>
                        <w:right w:val="none" w:sz="0" w:space="0" w:color="auto"/>
                      </w:divBdr>
                      <w:divsChild>
                        <w:div w:id="78250373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2745590">
      <w:bodyDiv w:val="1"/>
      <w:marLeft w:val="0"/>
      <w:marRight w:val="0"/>
      <w:marTop w:val="0"/>
      <w:marBottom w:val="0"/>
      <w:divBdr>
        <w:top w:val="none" w:sz="0" w:space="0" w:color="auto"/>
        <w:left w:val="none" w:sz="0" w:space="0" w:color="auto"/>
        <w:bottom w:val="none" w:sz="0" w:space="0" w:color="auto"/>
        <w:right w:val="none" w:sz="0" w:space="0" w:color="auto"/>
      </w:divBdr>
      <w:divsChild>
        <w:div w:id="1516461910">
          <w:marLeft w:val="0"/>
          <w:marRight w:val="0"/>
          <w:marTop w:val="0"/>
          <w:marBottom w:val="0"/>
          <w:divBdr>
            <w:top w:val="none" w:sz="0" w:space="0" w:color="auto"/>
            <w:left w:val="none" w:sz="0" w:space="0" w:color="auto"/>
            <w:bottom w:val="none" w:sz="0" w:space="0" w:color="auto"/>
            <w:right w:val="none" w:sz="0" w:space="0" w:color="auto"/>
          </w:divBdr>
          <w:divsChild>
            <w:div w:id="1916738257">
              <w:marLeft w:val="0"/>
              <w:marRight w:val="0"/>
              <w:marTop w:val="0"/>
              <w:marBottom w:val="0"/>
              <w:divBdr>
                <w:top w:val="none" w:sz="0" w:space="0" w:color="auto"/>
                <w:left w:val="none" w:sz="0" w:space="0" w:color="auto"/>
                <w:bottom w:val="none" w:sz="0" w:space="0" w:color="auto"/>
                <w:right w:val="none" w:sz="0" w:space="0" w:color="auto"/>
              </w:divBdr>
              <w:divsChild>
                <w:div w:id="1499230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34863925">
      <w:bodyDiv w:val="1"/>
      <w:marLeft w:val="0"/>
      <w:marRight w:val="0"/>
      <w:marTop w:val="0"/>
      <w:marBottom w:val="0"/>
      <w:divBdr>
        <w:top w:val="none" w:sz="0" w:space="0" w:color="auto"/>
        <w:left w:val="none" w:sz="0" w:space="0" w:color="auto"/>
        <w:bottom w:val="none" w:sz="0" w:space="0" w:color="auto"/>
        <w:right w:val="none" w:sz="0" w:space="0" w:color="auto"/>
      </w:divBdr>
      <w:divsChild>
        <w:div w:id="742488209">
          <w:marLeft w:val="0"/>
          <w:marRight w:val="0"/>
          <w:marTop w:val="0"/>
          <w:marBottom w:val="0"/>
          <w:divBdr>
            <w:top w:val="none" w:sz="0" w:space="0" w:color="auto"/>
            <w:left w:val="single" w:sz="6" w:space="0" w:color="CCCCCC"/>
            <w:bottom w:val="none" w:sz="0" w:space="0" w:color="auto"/>
            <w:right w:val="single" w:sz="6" w:space="0" w:color="CCCCCC"/>
          </w:divBdr>
          <w:divsChild>
            <w:div w:id="1825077471">
              <w:marLeft w:val="0"/>
              <w:marRight w:val="0"/>
              <w:marTop w:val="0"/>
              <w:marBottom w:val="0"/>
              <w:divBdr>
                <w:top w:val="none" w:sz="0" w:space="0" w:color="auto"/>
                <w:left w:val="none" w:sz="0" w:space="0" w:color="auto"/>
                <w:bottom w:val="none" w:sz="0" w:space="0" w:color="auto"/>
                <w:right w:val="none" w:sz="0" w:space="0" w:color="auto"/>
              </w:divBdr>
              <w:divsChild>
                <w:div w:id="1418137497">
                  <w:marLeft w:val="2475"/>
                  <w:marRight w:val="3150"/>
                  <w:marTop w:val="0"/>
                  <w:marBottom w:val="75"/>
                  <w:divBdr>
                    <w:top w:val="none" w:sz="0" w:space="0" w:color="auto"/>
                    <w:left w:val="none" w:sz="0" w:space="0" w:color="auto"/>
                    <w:bottom w:val="none" w:sz="0" w:space="0" w:color="auto"/>
                    <w:right w:val="none" w:sz="0" w:space="0" w:color="auto"/>
                  </w:divBdr>
                  <w:divsChild>
                    <w:div w:id="1145582224">
                      <w:marLeft w:val="0"/>
                      <w:marRight w:val="0"/>
                      <w:marTop w:val="0"/>
                      <w:marBottom w:val="150"/>
                      <w:divBdr>
                        <w:top w:val="none" w:sz="0" w:space="0" w:color="auto"/>
                        <w:left w:val="none" w:sz="0" w:space="0" w:color="auto"/>
                        <w:bottom w:val="none" w:sz="0" w:space="0" w:color="auto"/>
                        <w:right w:val="none" w:sz="0" w:space="0" w:color="auto"/>
                      </w:divBdr>
                      <w:divsChild>
                        <w:div w:id="144330268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7985854">
      <w:bodyDiv w:val="1"/>
      <w:marLeft w:val="0"/>
      <w:marRight w:val="0"/>
      <w:marTop w:val="0"/>
      <w:marBottom w:val="0"/>
      <w:divBdr>
        <w:top w:val="none" w:sz="0" w:space="0" w:color="auto"/>
        <w:left w:val="none" w:sz="0" w:space="0" w:color="auto"/>
        <w:bottom w:val="none" w:sz="0" w:space="0" w:color="auto"/>
        <w:right w:val="none" w:sz="0" w:space="0" w:color="auto"/>
      </w:divBdr>
      <w:divsChild>
        <w:div w:id="934096222">
          <w:marLeft w:val="0"/>
          <w:marRight w:val="0"/>
          <w:marTop w:val="0"/>
          <w:marBottom w:val="0"/>
          <w:divBdr>
            <w:top w:val="none" w:sz="0" w:space="0" w:color="auto"/>
            <w:left w:val="single" w:sz="6" w:space="0" w:color="CCCCCC"/>
            <w:bottom w:val="none" w:sz="0" w:space="0" w:color="auto"/>
            <w:right w:val="single" w:sz="6" w:space="0" w:color="CCCCCC"/>
          </w:divBdr>
          <w:divsChild>
            <w:div w:id="1537887312">
              <w:marLeft w:val="0"/>
              <w:marRight w:val="0"/>
              <w:marTop w:val="0"/>
              <w:marBottom w:val="0"/>
              <w:divBdr>
                <w:top w:val="none" w:sz="0" w:space="0" w:color="auto"/>
                <w:left w:val="none" w:sz="0" w:space="0" w:color="auto"/>
                <w:bottom w:val="none" w:sz="0" w:space="0" w:color="auto"/>
                <w:right w:val="none" w:sz="0" w:space="0" w:color="auto"/>
              </w:divBdr>
              <w:divsChild>
                <w:div w:id="1895920590">
                  <w:marLeft w:val="2475"/>
                  <w:marRight w:val="3150"/>
                  <w:marTop w:val="0"/>
                  <w:marBottom w:val="75"/>
                  <w:divBdr>
                    <w:top w:val="none" w:sz="0" w:space="0" w:color="auto"/>
                    <w:left w:val="none" w:sz="0" w:space="0" w:color="auto"/>
                    <w:bottom w:val="none" w:sz="0" w:space="0" w:color="auto"/>
                    <w:right w:val="none" w:sz="0" w:space="0" w:color="auto"/>
                  </w:divBdr>
                  <w:divsChild>
                    <w:div w:id="1120804552">
                      <w:marLeft w:val="0"/>
                      <w:marRight w:val="0"/>
                      <w:marTop w:val="0"/>
                      <w:marBottom w:val="150"/>
                      <w:divBdr>
                        <w:top w:val="none" w:sz="0" w:space="0" w:color="auto"/>
                        <w:left w:val="none" w:sz="0" w:space="0" w:color="auto"/>
                        <w:bottom w:val="none" w:sz="0" w:space="0" w:color="auto"/>
                        <w:right w:val="none" w:sz="0" w:space="0" w:color="auto"/>
                      </w:divBdr>
                      <w:divsChild>
                        <w:div w:id="208124871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8378428">
      <w:bodyDiv w:val="1"/>
      <w:marLeft w:val="0"/>
      <w:marRight w:val="0"/>
      <w:marTop w:val="0"/>
      <w:marBottom w:val="0"/>
      <w:divBdr>
        <w:top w:val="none" w:sz="0" w:space="0" w:color="auto"/>
        <w:left w:val="none" w:sz="0" w:space="0" w:color="auto"/>
        <w:bottom w:val="none" w:sz="0" w:space="0" w:color="auto"/>
        <w:right w:val="none" w:sz="0" w:space="0" w:color="auto"/>
      </w:divBdr>
      <w:divsChild>
        <w:div w:id="627785829">
          <w:marLeft w:val="0"/>
          <w:marRight w:val="0"/>
          <w:marTop w:val="0"/>
          <w:marBottom w:val="0"/>
          <w:divBdr>
            <w:top w:val="none" w:sz="0" w:space="0" w:color="auto"/>
            <w:left w:val="single" w:sz="6" w:space="0" w:color="CCCCCC"/>
            <w:bottom w:val="none" w:sz="0" w:space="0" w:color="auto"/>
            <w:right w:val="single" w:sz="6" w:space="0" w:color="CCCCCC"/>
          </w:divBdr>
          <w:divsChild>
            <w:div w:id="1361517585">
              <w:marLeft w:val="0"/>
              <w:marRight w:val="0"/>
              <w:marTop w:val="0"/>
              <w:marBottom w:val="0"/>
              <w:divBdr>
                <w:top w:val="none" w:sz="0" w:space="0" w:color="auto"/>
                <w:left w:val="none" w:sz="0" w:space="0" w:color="auto"/>
                <w:bottom w:val="none" w:sz="0" w:space="0" w:color="auto"/>
                <w:right w:val="none" w:sz="0" w:space="0" w:color="auto"/>
              </w:divBdr>
              <w:divsChild>
                <w:div w:id="661011899">
                  <w:marLeft w:val="2475"/>
                  <w:marRight w:val="3150"/>
                  <w:marTop w:val="0"/>
                  <w:marBottom w:val="75"/>
                  <w:divBdr>
                    <w:top w:val="none" w:sz="0" w:space="0" w:color="auto"/>
                    <w:left w:val="none" w:sz="0" w:space="0" w:color="auto"/>
                    <w:bottom w:val="none" w:sz="0" w:space="0" w:color="auto"/>
                    <w:right w:val="none" w:sz="0" w:space="0" w:color="auto"/>
                  </w:divBdr>
                  <w:divsChild>
                    <w:div w:id="1784307099">
                      <w:marLeft w:val="0"/>
                      <w:marRight w:val="0"/>
                      <w:marTop w:val="150"/>
                      <w:marBottom w:val="150"/>
                      <w:divBdr>
                        <w:top w:val="none" w:sz="0" w:space="0" w:color="auto"/>
                        <w:left w:val="none" w:sz="0" w:space="0" w:color="auto"/>
                        <w:bottom w:val="none" w:sz="0" w:space="0" w:color="auto"/>
                        <w:right w:val="none" w:sz="0" w:space="0" w:color="auto"/>
                      </w:divBdr>
                      <w:divsChild>
                        <w:div w:id="504788553">
                          <w:marLeft w:val="0"/>
                          <w:marRight w:val="0"/>
                          <w:marTop w:val="0"/>
                          <w:marBottom w:val="0"/>
                          <w:divBdr>
                            <w:top w:val="none" w:sz="0" w:space="0" w:color="auto"/>
                            <w:left w:val="none" w:sz="0" w:space="0" w:color="auto"/>
                            <w:bottom w:val="none" w:sz="0" w:space="0" w:color="auto"/>
                            <w:right w:val="none" w:sz="0" w:space="0" w:color="auto"/>
                          </w:divBdr>
                          <w:divsChild>
                            <w:div w:id="510947193">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file:////Users/paul/WORK/03.%20ONGOING/1266-D1S%20CALVERTS%20SCIE%20WORD%20TEMPLATES/BUILD/FILES%20IN/INDESIGN/scie-logo-wob.png" TargetMode="External"/><Relationship Id="rId17" Type="http://schemas.openxmlformats.org/officeDocument/2006/relationships/image" Target="file:////Users/paul/WORK/03.%20ONGOING/1266-D1S%20CALVERTS%20SCIE%20WORD%20TEMPLATES/BUILD/FILES%20IN/INDESIGN/scie-logo.png"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ie.simmons\Downloads\SCIE%20General%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4bc6a2-3454-43fd-aec4-662d7f30c899">
      <Terms xmlns="http://schemas.microsoft.com/office/infopath/2007/PartnerControls"/>
    </lcf76f155ced4ddcb4097134ff3c332f>
    <TaxCatchAll xmlns="ce19e0bb-6cdd-4358-ae31-629ccf4ef66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25970FEE151C349938962DF34302515" ma:contentTypeVersion="16" ma:contentTypeDescription="Create a new document." ma:contentTypeScope="" ma:versionID="190f32ae83815e32716b44e614726925">
  <xsd:schema xmlns:xsd="http://www.w3.org/2001/XMLSchema" xmlns:xs="http://www.w3.org/2001/XMLSchema" xmlns:p="http://schemas.microsoft.com/office/2006/metadata/properties" xmlns:ns2="974bc6a2-3454-43fd-aec4-662d7f30c899" xmlns:ns3="ce19e0bb-6cdd-4358-ae31-629ccf4ef66f" targetNamespace="http://schemas.microsoft.com/office/2006/metadata/properties" ma:root="true" ma:fieldsID="a5f9416a81f65e4fd878d01b5dc88b22" ns2:_="" ns3:_="">
    <xsd:import namespace="974bc6a2-3454-43fd-aec4-662d7f30c899"/>
    <xsd:import namespace="ce19e0bb-6cdd-4358-ae31-629ccf4ef6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bc6a2-3454-43fd-aec4-662d7f30c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7f2d2e-032f-41de-a4d3-ad9a0ad0e2f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9e0bb-6cdd-4358-ae31-629ccf4ef6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a3039f4-a7c4-41b9-a430-43f895d557d0}" ma:internalName="TaxCatchAll" ma:showField="CatchAllData" ma:web="ce19e0bb-6cdd-4358-ae31-629ccf4ef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574703-E988-4AB1-9913-FD7C19BEE0D6}">
  <ds:schemaRefs>
    <ds:schemaRef ds:uri="http://schemas.microsoft.com/office/2006/metadata/properties"/>
    <ds:schemaRef ds:uri="http://schemas.microsoft.com/office/infopath/2007/PartnerControls"/>
    <ds:schemaRef ds:uri="974bc6a2-3454-43fd-aec4-662d7f30c899"/>
    <ds:schemaRef ds:uri="ce19e0bb-6cdd-4358-ae31-629ccf4ef66f"/>
  </ds:schemaRefs>
</ds:datastoreItem>
</file>

<file path=customXml/itemProps2.xml><?xml version="1.0" encoding="utf-8"?>
<ds:datastoreItem xmlns:ds="http://schemas.openxmlformats.org/officeDocument/2006/customXml" ds:itemID="{133848AB-0B43-4BB0-B383-19DAD0533931}">
  <ds:schemaRefs>
    <ds:schemaRef ds:uri="http://schemas.openxmlformats.org/officeDocument/2006/bibliography"/>
  </ds:schemaRefs>
</ds:datastoreItem>
</file>

<file path=customXml/itemProps3.xml><?xml version="1.0" encoding="utf-8"?>
<ds:datastoreItem xmlns:ds="http://schemas.openxmlformats.org/officeDocument/2006/customXml" ds:itemID="{2F35D333-B589-4B64-A599-C18ACD7D0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bc6a2-3454-43fd-aec4-662d7f30c899"/>
    <ds:schemaRef ds:uri="ce19e0bb-6cdd-4358-ae31-629ccf4ef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8220E4-0D82-4843-9646-486D8257F2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SCIE General (2)</Template>
  <TotalTime>0</TotalTime>
  <Pages>4</Pages>
  <Words>693</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SCIE</Company>
  <LinksUpToDate>false</LinksUpToDate>
  <CharactersWithSpaces>4607</CharactersWithSpaces>
  <SharedDoc>false</SharedDoc>
  <HLinks>
    <vt:vector size="54" baseType="variant">
      <vt:variant>
        <vt:i4>5898321</vt:i4>
      </vt:variant>
      <vt:variant>
        <vt:i4>24</vt:i4>
      </vt:variant>
      <vt:variant>
        <vt:i4>0</vt:i4>
      </vt:variant>
      <vt:variant>
        <vt:i4>5</vt:i4>
      </vt:variant>
      <vt:variant>
        <vt:lpwstr>http://www.opsi.gov.uk/si/si2006/20061832.htm</vt:lpwstr>
      </vt:variant>
      <vt:variant>
        <vt:lpwstr/>
      </vt:variant>
      <vt:variant>
        <vt:i4>5374032</vt:i4>
      </vt:variant>
      <vt:variant>
        <vt:i4>21</vt:i4>
      </vt:variant>
      <vt:variant>
        <vt:i4>0</vt:i4>
      </vt:variant>
      <vt:variant>
        <vt:i4>5</vt:i4>
      </vt:variant>
      <vt:variant>
        <vt:lpwstr>http://www.opsi.gov.uk/si/si2006/20062883.htm</vt:lpwstr>
      </vt:variant>
      <vt:variant>
        <vt:lpwstr/>
      </vt:variant>
      <vt:variant>
        <vt:i4>4587529</vt:i4>
      </vt:variant>
      <vt:variant>
        <vt:i4>18</vt:i4>
      </vt:variant>
      <vt:variant>
        <vt:i4>0</vt:i4>
      </vt:variant>
      <vt:variant>
        <vt:i4>5</vt:i4>
      </vt:variant>
      <vt:variant>
        <vt:lpwstr>http://www.scie.org.uk/publications/guides/guide31/index.asp</vt:lpwstr>
      </vt:variant>
      <vt:variant>
        <vt:lpwstr/>
      </vt:variant>
      <vt:variant>
        <vt:i4>5242916</vt:i4>
      </vt:variant>
      <vt:variant>
        <vt:i4>15</vt:i4>
      </vt:variant>
      <vt:variant>
        <vt:i4>0</vt:i4>
      </vt:variant>
      <vt:variant>
        <vt:i4>5</vt:i4>
      </vt:variant>
      <vt:variant>
        <vt:lpwstr>http://www.dh.gov.uk/en/Publicationsandstatistics/Publications/PublicationsPolicyAndGuidance/DH_085476</vt:lpwstr>
      </vt:variant>
      <vt:variant>
        <vt:lpwstr/>
      </vt:variant>
      <vt:variant>
        <vt:i4>3407902</vt:i4>
      </vt:variant>
      <vt:variant>
        <vt:i4>12</vt:i4>
      </vt:variant>
      <vt:variant>
        <vt:i4>0</vt:i4>
      </vt:variant>
      <vt:variant>
        <vt:i4>5</vt:i4>
      </vt:variant>
      <vt:variant>
        <vt:lpwstr>http://www.dh.gov.uk/prod_consum_dh/groups/dh_digitalassets/@dh/@en/@ps/documents/digitalasset/dh_115132.pdf</vt:lpwstr>
      </vt:variant>
      <vt:variant>
        <vt:lpwstr/>
      </vt:variant>
      <vt:variant>
        <vt:i4>6160417</vt:i4>
      </vt:variant>
      <vt:variant>
        <vt:i4>9</vt:i4>
      </vt:variant>
      <vt:variant>
        <vt:i4>0</vt:i4>
      </vt:variant>
      <vt:variant>
        <vt:i4>5</vt:i4>
      </vt:variant>
      <vt:variant>
        <vt:lpwstr>http://www.dh.gov.uk/en/Publicationsandstatistics/Publications/PublicationsPolicyAndGuidance/DH_113154</vt:lpwstr>
      </vt:variant>
      <vt:variant>
        <vt:lpwstr/>
      </vt:variant>
      <vt:variant>
        <vt:i4>3407898</vt:i4>
      </vt:variant>
      <vt:variant>
        <vt:i4>6</vt:i4>
      </vt:variant>
      <vt:variant>
        <vt:i4>0</vt:i4>
      </vt:variant>
      <vt:variant>
        <vt:i4>5</vt:i4>
      </vt:variant>
      <vt:variant>
        <vt:lpwstr>http://www.dh.gov.uk/prod_consum_dh/groups/dh_digitalassets/@dh/@en/@ps/documents/digitalasset/dh_121131.pdf</vt:lpwstr>
      </vt:variant>
      <vt:variant>
        <vt:lpwstr/>
      </vt:variant>
      <vt:variant>
        <vt:i4>4915216</vt:i4>
      </vt:variant>
      <vt:variant>
        <vt:i4>3</vt:i4>
      </vt:variant>
      <vt:variant>
        <vt:i4>0</vt:i4>
      </vt:variant>
      <vt:variant>
        <vt:i4>5</vt:i4>
      </vt:variant>
      <vt:variant>
        <vt:lpwstr>http://www.publicguardian.gov.uk/mca/code-of-practice.htm</vt:lpwstr>
      </vt:variant>
      <vt:variant>
        <vt:lpwstr/>
      </vt:variant>
      <vt:variant>
        <vt:i4>4259898</vt:i4>
      </vt:variant>
      <vt:variant>
        <vt:i4>0</vt:i4>
      </vt:variant>
      <vt:variant>
        <vt:i4>0</vt:i4>
      </vt:variant>
      <vt:variant>
        <vt:i4>5</vt:i4>
      </vt:variant>
      <vt:variant>
        <vt:lpwstr>http://static.actionforadvocacy.org.uk/opendocs/IMCA_Report_Writing_Guidance.pdf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dc:title>
  <dc:subject/>
  <dc:creator>Annie Simmons (SCIE)</dc:creator>
  <cp:keywords/>
  <dc:description>Use the booklet templates for large documents (use your judgement) wonly e.g. guidelines, delegate packs, etc. Print the first page of this publication on the colour printer. Print subsequent pages on plain white paper.</dc:description>
  <cp:lastModifiedBy>Annie Simmons (SCIE)</cp:lastModifiedBy>
  <cp:revision>18</cp:revision>
  <cp:lastPrinted>2011-10-28T10:26:00Z</cp:lastPrinted>
  <dcterms:created xsi:type="dcterms:W3CDTF">2023-08-18T13:55:00Z</dcterms:created>
  <dcterms:modified xsi:type="dcterms:W3CDTF">2023-09-12T13:27:00Z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0x010100825970FEE151C349938962DF34302515</vt:lpwstr>
  </property>
  <property fmtid="{D5CDD505-2E9C-101B-9397-08002B2CF9AE}" pid="3" name="Order">
    <vt:r8>1481200</vt:r8>
  </property>
  <property fmtid="{D5CDD505-2E9C-101B-9397-08002B2CF9AE}" pid="4" name="MediaServiceImageTags">
    <vt:lpwstr/>
  </property>
</Properties>
</file>